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7C9" w:rsidRPr="00AB5D46" w:rsidRDefault="00011C75" w:rsidP="008727C9">
      <w:pPr>
        <w:pStyle w:val="Title"/>
        <w:jc w:val="center"/>
        <w:rPr>
          <w:rFonts w:asciiTheme="minorHAnsi" w:hAnsiTheme="minorHAnsi"/>
          <w:b/>
          <w:i/>
        </w:rPr>
      </w:pPr>
      <w:r>
        <w:rPr>
          <w:rFonts w:asciiTheme="minorHAnsi" w:hAnsiTheme="minorHAnsi"/>
          <w:b/>
          <w:i/>
        </w:rPr>
        <w:t>CNC Programmer – Summit Machine</w:t>
      </w:r>
    </w:p>
    <w:p w:rsidR="00965A7A" w:rsidRPr="00F97BC2" w:rsidRDefault="00965A7A" w:rsidP="00F42DA6">
      <w:pPr>
        <w:pStyle w:val="Subtitle"/>
        <w:spacing w:after="0"/>
        <w:rPr>
          <w:rFonts w:ascii="Arial" w:hAnsi="Arial" w:cs="Arial"/>
          <w:b/>
          <w:i w:val="0"/>
          <w:color w:val="002060"/>
          <w:sz w:val="20"/>
        </w:rPr>
      </w:pPr>
      <w:r w:rsidRPr="00F97BC2">
        <w:rPr>
          <w:rFonts w:ascii="Arial" w:hAnsi="Arial" w:cs="Arial"/>
          <w:b/>
          <w:i w:val="0"/>
          <w:color w:val="002060"/>
          <w:sz w:val="22"/>
        </w:rPr>
        <w:t>Company Profile:</w:t>
      </w:r>
    </w:p>
    <w:p w:rsidR="00EC0642" w:rsidRPr="00F97BC2" w:rsidRDefault="00965A7A" w:rsidP="00965A7A">
      <w:pPr>
        <w:jc w:val="both"/>
        <w:rPr>
          <w:rFonts w:ascii="Arial" w:hAnsi="Arial" w:cs="Arial"/>
          <w:sz w:val="20"/>
          <w:szCs w:val="24"/>
        </w:rPr>
      </w:pPr>
      <w:r w:rsidRPr="00F97BC2">
        <w:rPr>
          <w:rFonts w:ascii="Arial" w:hAnsi="Arial" w:cs="Arial"/>
          <w:sz w:val="20"/>
        </w:rPr>
        <w:t xml:space="preserve">Precision Castparts Corp. (PCC) </w:t>
      </w:r>
      <w:r w:rsidRPr="00F97BC2">
        <w:rPr>
          <w:rFonts w:ascii="Arial" w:hAnsi="Arial" w:cs="Arial"/>
          <w:sz w:val="20"/>
          <w:szCs w:val="24"/>
        </w:rPr>
        <w:t xml:space="preserve">is a leading worldwide, diversified manufacturer of complex metal components and products. It serves the aerospace, power, and general industrial markets. PCC is the market leader in manufacturing large, complex structural investment castings, airfoil castings, and forged components used in jet aircraft engines and industrial gas turbines. The Company is also a leading producer of highly engineered, critical fasteners for aerospace and other general industrial markets, manufactures extruded seamless pipe, fittings, forgings, and clad products for power generation and oil &amp; gas applications, and supplies metal alloys and other materials to the casting and forging industries.  PCC is a </w:t>
      </w:r>
      <w:r w:rsidR="00696D07" w:rsidRPr="00F97BC2">
        <w:rPr>
          <w:rFonts w:ascii="Arial" w:hAnsi="Arial" w:cs="Arial"/>
          <w:sz w:val="20"/>
          <w:szCs w:val="24"/>
        </w:rPr>
        <w:t>high-quality</w:t>
      </w:r>
      <w:r w:rsidRPr="00F97BC2">
        <w:rPr>
          <w:rFonts w:ascii="Arial" w:hAnsi="Arial" w:cs="Arial"/>
          <w:sz w:val="20"/>
          <w:szCs w:val="24"/>
        </w:rPr>
        <w:t xml:space="preserve"> business with dominant positions in most segments of the markets in which it serves. </w:t>
      </w:r>
    </w:p>
    <w:p w:rsidR="00965A7A" w:rsidRPr="00F97BC2" w:rsidRDefault="00965A7A" w:rsidP="00965A7A">
      <w:pPr>
        <w:jc w:val="both"/>
        <w:rPr>
          <w:rFonts w:ascii="Arial" w:hAnsi="Arial" w:cs="Arial"/>
          <w:sz w:val="20"/>
        </w:rPr>
      </w:pPr>
      <w:r w:rsidRPr="00F97BC2">
        <w:rPr>
          <w:rFonts w:ascii="Arial" w:hAnsi="Arial" w:cs="Arial"/>
          <w:sz w:val="20"/>
        </w:rPr>
        <w:t xml:space="preserve">Headquartered in Portland, Oregon, this </w:t>
      </w:r>
      <w:r w:rsidR="002A3EFD" w:rsidRPr="00F97BC2">
        <w:rPr>
          <w:rFonts w:ascii="Arial" w:hAnsi="Arial" w:cs="Arial"/>
          <w:sz w:val="20"/>
        </w:rPr>
        <w:t xml:space="preserve">over </w:t>
      </w:r>
      <w:r w:rsidR="00696D07" w:rsidRPr="00F97BC2">
        <w:rPr>
          <w:rFonts w:ascii="Arial" w:hAnsi="Arial" w:cs="Arial"/>
          <w:sz w:val="20"/>
        </w:rPr>
        <w:t>10-billion-dollar</w:t>
      </w:r>
      <w:r w:rsidR="002A3EFD" w:rsidRPr="00F97BC2">
        <w:rPr>
          <w:rFonts w:ascii="Arial" w:hAnsi="Arial" w:cs="Arial"/>
          <w:sz w:val="20"/>
        </w:rPr>
        <w:t xml:space="preserve"> company </w:t>
      </w:r>
      <w:r w:rsidRPr="00F97BC2">
        <w:rPr>
          <w:rFonts w:ascii="Arial" w:hAnsi="Arial" w:cs="Arial"/>
          <w:sz w:val="20"/>
        </w:rPr>
        <w:t xml:space="preserve">employs more than 29,500 people worldwide.  PCC has over 160 plants and has a presence in twenty-six states in the US and in over a dozen countries.  PCC is relentless in its dedication to </w:t>
      </w:r>
      <w:r w:rsidR="00696D07" w:rsidRPr="00F97BC2">
        <w:rPr>
          <w:rFonts w:ascii="Arial" w:hAnsi="Arial" w:cs="Arial"/>
          <w:sz w:val="20"/>
        </w:rPr>
        <w:t>be</w:t>
      </w:r>
      <w:r w:rsidRPr="00F97BC2">
        <w:rPr>
          <w:rFonts w:ascii="Arial" w:hAnsi="Arial" w:cs="Arial"/>
          <w:sz w:val="20"/>
        </w:rPr>
        <w:t xml:space="preserve"> a high-quality, low-cost and on-time producer; delivering the highest value to its customers and shareholders while continually pursuing strategic, profitable growth.</w:t>
      </w:r>
    </w:p>
    <w:p w:rsidR="00EC0642" w:rsidRPr="00F97BC2" w:rsidRDefault="00677EFA" w:rsidP="005F7645">
      <w:pPr>
        <w:pStyle w:val="Subtitle"/>
        <w:jc w:val="both"/>
        <w:rPr>
          <w:rFonts w:ascii="Arial" w:eastAsiaTheme="minorHAnsi" w:hAnsi="Arial" w:cs="Arial"/>
          <w:i w:val="0"/>
          <w:iCs w:val="0"/>
          <w:color w:val="auto"/>
          <w:spacing w:val="0"/>
          <w:sz w:val="20"/>
          <w:szCs w:val="22"/>
        </w:rPr>
      </w:pPr>
      <w:r w:rsidRPr="00F97BC2">
        <w:rPr>
          <w:rFonts w:ascii="Arial" w:eastAsiaTheme="minorHAnsi" w:hAnsi="Arial" w:cs="Arial"/>
          <w:i w:val="0"/>
          <w:iCs w:val="0"/>
          <w:color w:val="auto"/>
          <w:spacing w:val="0"/>
          <w:sz w:val="20"/>
          <w:szCs w:val="22"/>
        </w:rPr>
        <w:t>Effective early February 2016, Berkshire Hathaway, led by chairman and CEO Warren E. Buffet, acq</w:t>
      </w:r>
      <w:r w:rsidR="005F7645" w:rsidRPr="00F97BC2">
        <w:rPr>
          <w:rFonts w:ascii="Arial" w:eastAsiaTheme="minorHAnsi" w:hAnsi="Arial" w:cs="Arial"/>
          <w:i w:val="0"/>
          <w:iCs w:val="0"/>
          <w:color w:val="auto"/>
          <w:spacing w:val="0"/>
          <w:sz w:val="20"/>
          <w:szCs w:val="22"/>
        </w:rPr>
        <w:t>uired Precision Castparts Corp.</w:t>
      </w:r>
    </w:p>
    <w:p w:rsidR="00EC0642" w:rsidRPr="00F97BC2" w:rsidRDefault="00D23C85" w:rsidP="00F42DA6">
      <w:pPr>
        <w:pStyle w:val="Subtitle"/>
        <w:spacing w:after="0"/>
        <w:jc w:val="both"/>
        <w:rPr>
          <w:rFonts w:ascii="Arial" w:hAnsi="Arial" w:cs="Arial"/>
          <w:b/>
          <w:i w:val="0"/>
          <w:color w:val="002060"/>
          <w:sz w:val="22"/>
        </w:rPr>
      </w:pPr>
      <w:r w:rsidRPr="00F97BC2">
        <w:rPr>
          <w:rFonts w:ascii="Arial" w:hAnsi="Arial" w:cs="Arial"/>
          <w:noProof/>
          <w:sz w:val="22"/>
        </w:rPr>
        <w:drawing>
          <wp:anchor distT="0" distB="0" distL="114300" distR="114300" simplePos="0" relativeHeight="251659264" behindDoc="1" locked="0" layoutInCell="1" allowOverlap="1" wp14:anchorId="3C63EF99" wp14:editId="60EB88F6">
            <wp:simplePos x="0" y="0"/>
            <wp:positionH relativeFrom="column">
              <wp:posOffset>3714750</wp:posOffset>
            </wp:positionH>
            <wp:positionV relativeFrom="paragraph">
              <wp:posOffset>180975</wp:posOffset>
            </wp:positionV>
            <wp:extent cx="2430780" cy="1143000"/>
            <wp:effectExtent l="0" t="0" r="7620" b="0"/>
            <wp:wrapTight wrapText="bothSides">
              <wp:wrapPolygon edited="0">
                <wp:start x="677" y="0"/>
                <wp:lineTo x="0" y="720"/>
                <wp:lineTo x="0" y="20880"/>
                <wp:lineTo x="677" y="21240"/>
                <wp:lineTo x="20821" y="21240"/>
                <wp:lineTo x="21498" y="20880"/>
                <wp:lineTo x="21498" y="720"/>
                <wp:lineTo x="20821" y="0"/>
                <wp:lineTo x="67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cision Castparts Corp."/>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430780" cy="1143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C0642" w:rsidRPr="00F97BC2">
        <w:rPr>
          <w:rFonts w:ascii="Arial" w:hAnsi="Arial" w:cs="Arial"/>
          <w:b/>
          <w:i w:val="0"/>
          <w:color w:val="002060"/>
          <w:sz w:val="22"/>
        </w:rPr>
        <w:t xml:space="preserve">Business Profile:  </w:t>
      </w:r>
    </w:p>
    <w:p w:rsidR="009538E8" w:rsidRPr="00F97BC2" w:rsidRDefault="00710CCC" w:rsidP="00F42DA6">
      <w:pPr>
        <w:spacing w:after="0"/>
        <w:rPr>
          <w:rFonts w:ascii="Arial" w:hAnsi="Arial" w:cs="Arial"/>
          <w:color w:val="1B1C1C"/>
          <w:sz w:val="20"/>
        </w:rPr>
      </w:pPr>
      <w:r w:rsidRPr="00F97BC2">
        <w:rPr>
          <w:rFonts w:ascii="Arial" w:hAnsi="Arial" w:cs="Arial"/>
          <w:b/>
          <w:color w:val="1B1C1C"/>
          <w:sz w:val="20"/>
        </w:rPr>
        <w:t>Wyman-Gordon</w:t>
      </w:r>
      <w:r w:rsidR="009538E8" w:rsidRPr="00F97BC2">
        <w:rPr>
          <w:rFonts w:ascii="Arial" w:hAnsi="Arial" w:cs="Arial"/>
          <w:b/>
          <w:color w:val="1B1C1C"/>
          <w:sz w:val="20"/>
        </w:rPr>
        <w:t>:</w:t>
      </w:r>
      <w:r w:rsidR="009538E8" w:rsidRPr="00F97BC2">
        <w:rPr>
          <w:rFonts w:ascii="Arial" w:hAnsi="Arial" w:cs="Arial"/>
          <w:color w:val="1B1C1C"/>
          <w:sz w:val="20"/>
        </w:rPr>
        <w:t xml:space="preserve"> </w:t>
      </w:r>
      <w:r w:rsidRPr="00F97BC2">
        <w:rPr>
          <w:rFonts w:ascii="Arial" w:hAnsi="Arial" w:cs="Arial"/>
          <w:color w:val="1B1C1C"/>
          <w:sz w:val="20"/>
        </w:rPr>
        <w:t xml:space="preserve">Wyman-Gordon is a worldwide supplier to the aerospace and industrial gas turbine markets. We hold quality accreditations for </w:t>
      </w:r>
      <w:r w:rsidR="00696D07" w:rsidRPr="00F97BC2">
        <w:rPr>
          <w:rFonts w:ascii="Arial" w:hAnsi="Arial" w:cs="Arial"/>
          <w:color w:val="1B1C1C"/>
          <w:sz w:val="20"/>
        </w:rPr>
        <w:t>all</w:t>
      </w:r>
      <w:r w:rsidRPr="00F97BC2">
        <w:rPr>
          <w:rFonts w:ascii="Arial" w:hAnsi="Arial" w:cs="Arial"/>
          <w:color w:val="1B1C1C"/>
          <w:sz w:val="20"/>
        </w:rPr>
        <w:t xml:space="preserve"> the major airframe and engine manufacturers for both civil and military applications. Wyman-Gordon creates rotating closed-die forgings which are critical for aerospace and land-based gas turbines.  Wyman-Gordon also manufactures structural forgings for airframe, nuclear, petrochemical, power generation, and space applications.</w:t>
      </w:r>
    </w:p>
    <w:p w:rsidR="00011C75" w:rsidRPr="00F97BC2" w:rsidRDefault="00011C75" w:rsidP="00F42DA6">
      <w:pPr>
        <w:spacing w:after="0"/>
        <w:rPr>
          <w:rFonts w:ascii="Arial" w:hAnsi="Arial" w:cs="Arial"/>
          <w:b/>
          <w:color w:val="002060"/>
        </w:rPr>
      </w:pPr>
    </w:p>
    <w:p w:rsidR="00113C4E" w:rsidRPr="00F97BC2" w:rsidRDefault="00223DB9" w:rsidP="00F42DA6">
      <w:pPr>
        <w:spacing w:after="0"/>
        <w:rPr>
          <w:rFonts w:ascii="Arial" w:hAnsi="Arial" w:cs="Arial"/>
          <w:b/>
          <w:color w:val="002060"/>
        </w:rPr>
      </w:pPr>
      <w:r w:rsidRPr="00F97BC2">
        <w:rPr>
          <w:rFonts w:ascii="Arial" w:hAnsi="Arial" w:cs="Arial"/>
          <w:b/>
          <w:color w:val="002060"/>
        </w:rPr>
        <w:t xml:space="preserve">Location Profile: </w:t>
      </w:r>
    </w:p>
    <w:p w:rsidR="009538E8" w:rsidRPr="00F97BC2" w:rsidRDefault="0027043D" w:rsidP="009538E8">
      <w:pPr>
        <w:spacing w:after="0" w:line="240" w:lineRule="auto"/>
        <w:jc w:val="both"/>
        <w:rPr>
          <w:sz w:val="20"/>
        </w:rPr>
      </w:pPr>
      <w:r w:rsidRPr="00F97BC2">
        <w:rPr>
          <w:rFonts w:ascii="Arial" w:eastAsia="Times New Roman" w:hAnsi="Arial" w:cs="Arial"/>
          <w:color w:val="000000"/>
          <w:sz w:val="20"/>
          <w:szCs w:val="24"/>
        </w:rPr>
        <w:t>L</w:t>
      </w:r>
      <w:r w:rsidR="009538E8" w:rsidRPr="00F97BC2">
        <w:rPr>
          <w:rFonts w:ascii="Arial" w:eastAsia="Times New Roman" w:hAnsi="Arial" w:cs="Arial"/>
          <w:color w:val="000000"/>
          <w:sz w:val="20"/>
          <w:szCs w:val="24"/>
        </w:rPr>
        <w:t xml:space="preserve">ocated in </w:t>
      </w:r>
      <w:r w:rsidR="00696D07" w:rsidRPr="00F97BC2">
        <w:rPr>
          <w:rFonts w:ascii="Arial" w:eastAsia="Times New Roman" w:hAnsi="Arial" w:cs="Arial"/>
          <w:bCs/>
          <w:color w:val="000000"/>
          <w:sz w:val="20"/>
          <w:szCs w:val="24"/>
        </w:rPr>
        <w:t>Ontario</w:t>
      </w:r>
      <w:r w:rsidR="009538E8" w:rsidRPr="00F97BC2">
        <w:rPr>
          <w:rFonts w:ascii="Arial" w:eastAsia="Times New Roman" w:hAnsi="Arial" w:cs="Arial"/>
          <w:color w:val="000000"/>
          <w:sz w:val="20"/>
          <w:szCs w:val="24"/>
        </w:rPr>
        <w:t xml:space="preserve">, </w:t>
      </w:r>
      <w:r w:rsidR="00696D07" w:rsidRPr="00F97BC2">
        <w:rPr>
          <w:rFonts w:ascii="Arial" w:eastAsia="Times New Roman" w:hAnsi="Arial" w:cs="Arial"/>
          <w:color w:val="000000"/>
          <w:sz w:val="20"/>
          <w:szCs w:val="24"/>
        </w:rPr>
        <w:t>CA</w:t>
      </w:r>
      <w:r w:rsidRPr="00F97BC2">
        <w:rPr>
          <w:rFonts w:ascii="Arial" w:eastAsia="Times New Roman" w:hAnsi="Arial" w:cs="Arial"/>
          <w:color w:val="000000"/>
          <w:sz w:val="20"/>
          <w:szCs w:val="24"/>
        </w:rPr>
        <w:t>, Summit Machine</w:t>
      </w:r>
      <w:r w:rsidR="00696D07" w:rsidRPr="00F97BC2">
        <w:rPr>
          <w:rFonts w:ascii="Arial" w:eastAsia="Times New Roman" w:hAnsi="Arial" w:cs="Arial"/>
          <w:color w:val="000000"/>
          <w:sz w:val="20"/>
          <w:szCs w:val="24"/>
        </w:rPr>
        <w:t xml:space="preserve"> specializes in the rough and finish machining of super alloys for the aerospace, commercial, defense, power, and petroleum industries.  Complex components include nickel base, titanium, stainless steel, aluminum and carbon steels with parts ranging in size from 2” OD – 100” OD.</w:t>
      </w:r>
    </w:p>
    <w:p w:rsidR="0027700D" w:rsidRPr="00F97BC2" w:rsidRDefault="0027700D" w:rsidP="00C3512E">
      <w:pPr>
        <w:spacing w:after="0" w:line="240" w:lineRule="auto"/>
        <w:jc w:val="both"/>
        <w:rPr>
          <w:sz w:val="20"/>
        </w:rPr>
      </w:pPr>
    </w:p>
    <w:p w:rsidR="00622899" w:rsidRPr="00F97BC2" w:rsidRDefault="00622899" w:rsidP="00F42DA6">
      <w:pPr>
        <w:spacing w:after="0"/>
        <w:rPr>
          <w:rFonts w:ascii="Arial" w:hAnsi="Arial" w:cs="Arial"/>
          <w:b/>
          <w:color w:val="002060"/>
        </w:rPr>
      </w:pPr>
      <w:r w:rsidRPr="00F97BC2">
        <w:rPr>
          <w:rFonts w:ascii="Arial" w:hAnsi="Arial" w:cs="Arial"/>
          <w:b/>
          <w:color w:val="002060"/>
        </w:rPr>
        <w:t xml:space="preserve">Position Summary: </w:t>
      </w:r>
    </w:p>
    <w:p w:rsidR="00011C75" w:rsidRPr="00F97BC2" w:rsidRDefault="00011C75" w:rsidP="00011C75">
      <w:pPr>
        <w:shd w:val="clear" w:color="auto" w:fill="FFFFFF"/>
        <w:spacing w:after="100" w:afterAutospacing="1" w:line="240" w:lineRule="auto"/>
        <w:contextualSpacing/>
        <w:rPr>
          <w:rFonts w:ascii="Arial" w:hAnsi="Arial" w:cs="Arial"/>
          <w:sz w:val="20"/>
          <w:szCs w:val="24"/>
        </w:rPr>
      </w:pPr>
      <w:r w:rsidRPr="00F97BC2">
        <w:rPr>
          <w:rFonts w:ascii="Arial" w:eastAsia="Times New Roman" w:hAnsi="Arial" w:cs="Arial"/>
          <w:color w:val="000000"/>
          <w:sz w:val="20"/>
          <w:szCs w:val="24"/>
        </w:rPr>
        <w:t xml:space="preserve">The CNC Programmer completes CNC Programming using CAD/CAM for 3 through 5 axis CNC equipment. The position creates CNC programs for manufacturing aerospace components, cutter selection, setup documentation, tooling design and drafting, CNC tooling programs, </w:t>
      </w:r>
      <w:r w:rsidRPr="00F97BC2">
        <w:rPr>
          <w:rFonts w:ascii="Arial" w:hAnsi="Arial" w:cs="Arial"/>
          <w:sz w:val="20"/>
          <w:szCs w:val="24"/>
        </w:rPr>
        <w:t>verification and shop aid sketches. This position is responsible for the creation of CNC machine programs for the manufacturing of mid to high complexity aerospace components.</w:t>
      </w:r>
    </w:p>
    <w:p w:rsidR="00C80F06" w:rsidRPr="00F97BC2" w:rsidRDefault="00C80F06" w:rsidP="0020424E">
      <w:pPr>
        <w:spacing w:after="0" w:line="240" w:lineRule="auto"/>
        <w:jc w:val="both"/>
        <w:rPr>
          <w:rFonts w:ascii="Arial" w:hAnsi="Arial" w:cs="Arial"/>
          <w:iCs/>
          <w:sz w:val="20"/>
        </w:rPr>
      </w:pPr>
    </w:p>
    <w:p w:rsidR="004073B3" w:rsidRPr="00F97BC2" w:rsidRDefault="004073B3" w:rsidP="0020424E">
      <w:pPr>
        <w:spacing w:after="0" w:line="240" w:lineRule="auto"/>
        <w:jc w:val="both"/>
        <w:rPr>
          <w:rFonts w:ascii="Arial" w:eastAsia="Times New Roman" w:hAnsi="Arial" w:cs="Arial"/>
          <w:b/>
          <w:color w:val="002060"/>
          <w:szCs w:val="24"/>
        </w:rPr>
      </w:pPr>
      <w:r w:rsidRPr="00F97BC2">
        <w:rPr>
          <w:rFonts w:ascii="Arial" w:eastAsia="Times New Roman" w:hAnsi="Arial" w:cs="Arial"/>
          <w:b/>
          <w:color w:val="002060"/>
          <w:szCs w:val="24"/>
        </w:rPr>
        <w:t xml:space="preserve">Primary Duties &amp; Responsibilities: </w:t>
      </w:r>
    </w:p>
    <w:p w:rsidR="00011C75" w:rsidRPr="00F97BC2" w:rsidRDefault="00011C75" w:rsidP="00011C75">
      <w:pPr>
        <w:numPr>
          <w:ilvl w:val="0"/>
          <w:numId w:val="17"/>
        </w:numPr>
        <w:shd w:val="clear" w:color="auto" w:fill="FFFFFF"/>
        <w:spacing w:after="0" w:line="240" w:lineRule="auto"/>
        <w:contextualSpacing/>
        <w:rPr>
          <w:rFonts w:ascii="Arial" w:eastAsia="Times New Roman" w:hAnsi="Arial" w:cs="Arial"/>
          <w:color w:val="212529"/>
          <w:sz w:val="20"/>
        </w:rPr>
      </w:pPr>
      <w:r w:rsidRPr="00F97BC2">
        <w:rPr>
          <w:rFonts w:ascii="Arial" w:eastAsia="Times New Roman" w:hAnsi="Arial" w:cs="Arial"/>
          <w:sz w:val="20"/>
        </w:rPr>
        <w:t>CAM Programming</w:t>
      </w:r>
      <w:r w:rsidR="008737A5">
        <w:rPr>
          <w:rFonts w:ascii="Arial" w:eastAsia="Times New Roman" w:hAnsi="Arial" w:cs="Arial"/>
          <w:sz w:val="20"/>
        </w:rPr>
        <w:t xml:space="preserve"> for Lathe (3 axis) and Mill </w:t>
      </w:r>
      <w:r w:rsidR="008737A5">
        <w:rPr>
          <w:rFonts w:ascii="Arial" w:eastAsia="Times New Roman" w:hAnsi="Arial" w:cs="Arial"/>
          <w:sz w:val="20"/>
        </w:rPr>
        <w:t>(5</w:t>
      </w:r>
      <w:r w:rsidR="008737A5">
        <w:rPr>
          <w:rFonts w:ascii="Arial" w:eastAsia="Times New Roman" w:hAnsi="Arial" w:cs="Arial"/>
          <w:sz w:val="20"/>
        </w:rPr>
        <w:t xml:space="preserve"> </w:t>
      </w:r>
      <w:r w:rsidR="008737A5">
        <w:rPr>
          <w:rFonts w:ascii="Arial" w:eastAsia="Times New Roman" w:hAnsi="Arial" w:cs="Arial"/>
          <w:sz w:val="20"/>
        </w:rPr>
        <w:t>axis)</w:t>
      </w:r>
      <w:r w:rsidR="008737A5">
        <w:rPr>
          <w:rFonts w:ascii="Arial" w:eastAsia="Times New Roman" w:hAnsi="Arial" w:cs="Arial"/>
          <w:sz w:val="20"/>
        </w:rPr>
        <w:t xml:space="preserve"> CNC</w:t>
      </w:r>
      <w:r w:rsidRPr="00F97BC2">
        <w:rPr>
          <w:rFonts w:ascii="Arial" w:eastAsia="Times New Roman" w:hAnsi="Arial" w:cs="Arial"/>
          <w:sz w:val="20"/>
        </w:rPr>
        <w:t xml:space="preserve"> </w:t>
      </w:r>
      <w:r w:rsidR="00560CE0">
        <w:rPr>
          <w:rFonts w:ascii="Arial" w:eastAsia="Times New Roman" w:hAnsi="Arial" w:cs="Arial"/>
          <w:sz w:val="20"/>
        </w:rPr>
        <w:t>(</w:t>
      </w:r>
      <w:r w:rsidR="00560CE0" w:rsidRPr="00F97BC2">
        <w:rPr>
          <w:rFonts w:ascii="Arial" w:eastAsia="Times New Roman" w:hAnsi="Arial" w:cs="Arial"/>
          <w:color w:val="212529"/>
          <w:sz w:val="20"/>
        </w:rPr>
        <w:t>primarily</w:t>
      </w:r>
      <w:r w:rsidR="00560CE0">
        <w:rPr>
          <w:rFonts w:ascii="Arial" w:eastAsia="Times New Roman" w:hAnsi="Arial" w:cs="Arial"/>
          <w:color w:val="212529"/>
          <w:sz w:val="20"/>
        </w:rPr>
        <w:t xml:space="preserve"> using</w:t>
      </w:r>
      <w:r w:rsidR="00560CE0" w:rsidRPr="00F97BC2">
        <w:rPr>
          <w:rFonts w:ascii="Arial" w:eastAsia="Times New Roman" w:hAnsi="Arial" w:cs="Arial"/>
          <w:color w:val="212529"/>
          <w:sz w:val="20"/>
        </w:rPr>
        <w:t xml:space="preserve"> Unigraphics/NX)</w:t>
      </w:r>
    </w:p>
    <w:p w:rsidR="00011C75" w:rsidRPr="00F97BC2" w:rsidRDefault="00560CE0" w:rsidP="00011C75">
      <w:pPr>
        <w:numPr>
          <w:ilvl w:val="0"/>
          <w:numId w:val="17"/>
        </w:numPr>
        <w:shd w:val="clear" w:color="auto" w:fill="FFFFFF"/>
        <w:spacing w:after="0" w:line="240" w:lineRule="auto"/>
        <w:contextualSpacing/>
        <w:rPr>
          <w:rFonts w:ascii="Arial" w:eastAsia="Times New Roman" w:hAnsi="Arial" w:cs="Arial"/>
          <w:color w:val="212529"/>
          <w:sz w:val="20"/>
        </w:rPr>
      </w:pPr>
      <w:r>
        <w:rPr>
          <w:rFonts w:ascii="Arial" w:eastAsia="Times New Roman" w:hAnsi="Arial" w:cs="Arial"/>
          <w:color w:val="212529"/>
          <w:sz w:val="20"/>
        </w:rPr>
        <w:t xml:space="preserve">CAD Drafting using </w:t>
      </w:r>
      <w:proofErr w:type="spellStart"/>
      <w:r>
        <w:rPr>
          <w:rFonts w:ascii="Arial" w:eastAsia="Times New Roman" w:hAnsi="Arial" w:cs="Arial"/>
          <w:color w:val="212529"/>
          <w:sz w:val="20"/>
        </w:rPr>
        <w:t>Solidworks</w:t>
      </w:r>
      <w:proofErr w:type="spellEnd"/>
      <w:r>
        <w:rPr>
          <w:rFonts w:ascii="Arial" w:eastAsia="Times New Roman" w:hAnsi="Arial" w:cs="Arial"/>
          <w:color w:val="212529"/>
          <w:sz w:val="20"/>
        </w:rPr>
        <w:t>, including generating models and detailed drawings</w:t>
      </w:r>
    </w:p>
    <w:p w:rsidR="00011C75" w:rsidRPr="00F97BC2" w:rsidRDefault="00011C75" w:rsidP="00011C75">
      <w:pPr>
        <w:numPr>
          <w:ilvl w:val="0"/>
          <w:numId w:val="17"/>
        </w:numPr>
        <w:shd w:val="clear" w:color="auto" w:fill="FFFFFF"/>
        <w:spacing w:after="0" w:line="240" w:lineRule="auto"/>
        <w:contextualSpacing/>
        <w:rPr>
          <w:rFonts w:ascii="Arial" w:eastAsia="Times New Roman" w:hAnsi="Arial" w:cs="Arial"/>
          <w:color w:val="212529"/>
          <w:sz w:val="20"/>
        </w:rPr>
      </w:pPr>
      <w:r w:rsidRPr="00F97BC2">
        <w:rPr>
          <w:rFonts w:ascii="Arial" w:eastAsia="Times New Roman" w:hAnsi="Arial" w:cs="Arial"/>
          <w:color w:val="212529"/>
          <w:sz w:val="20"/>
        </w:rPr>
        <w:t>Verify CNC code to engineering models</w:t>
      </w:r>
      <w:r w:rsidR="0044255D">
        <w:rPr>
          <w:rFonts w:ascii="Arial" w:eastAsia="Times New Roman" w:hAnsi="Arial" w:cs="Arial"/>
          <w:color w:val="212529"/>
          <w:sz w:val="20"/>
        </w:rPr>
        <w:t xml:space="preserve"> by running simulator </w:t>
      </w:r>
      <w:r w:rsidRPr="00F97BC2">
        <w:rPr>
          <w:rFonts w:ascii="Arial" w:eastAsia="Times New Roman" w:hAnsi="Arial" w:cs="Arial"/>
          <w:color w:val="212529"/>
          <w:sz w:val="20"/>
        </w:rPr>
        <w:t xml:space="preserve">to </w:t>
      </w:r>
      <w:r w:rsidR="00560CE0" w:rsidRPr="00F97BC2">
        <w:rPr>
          <w:rFonts w:ascii="Arial" w:eastAsia="Times New Roman" w:hAnsi="Arial" w:cs="Arial"/>
          <w:color w:val="212529"/>
          <w:sz w:val="20"/>
        </w:rPr>
        <w:t>ensure</w:t>
      </w:r>
      <w:r w:rsidRPr="00F97BC2">
        <w:rPr>
          <w:rFonts w:ascii="Arial" w:eastAsia="Times New Roman" w:hAnsi="Arial" w:cs="Arial"/>
          <w:color w:val="212529"/>
          <w:sz w:val="20"/>
        </w:rPr>
        <w:t xml:space="preserve"> accuracy</w:t>
      </w:r>
    </w:p>
    <w:p w:rsidR="00011C75" w:rsidRPr="00F97BC2" w:rsidRDefault="00560CE0" w:rsidP="00011C75">
      <w:pPr>
        <w:numPr>
          <w:ilvl w:val="0"/>
          <w:numId w:val="17"/>
        </w:numPr>
        <w:shd w:val="clear" w:color="auto" w:fill="FFFFFF"/>
        <w:spacing w:after="0" w:line="240" w:lineRule="auto"/>
        <w:contextualSpacing/>
        <w:rPr>
          <w:rFonts w:ascii="Arial" w:eastAsia="Times New Roman" w:hAnsi="Arial" w:cs="Arial"/>
          <w:color w:val="212529"/>
          <w:sz w:val="20"/>
        </w:rPr>
      </w:pPr>
      <w:r>
        <w:rPr>
          <w:rFonts w:ascii="Arial" w:eastAsia="Times New Roman" w:hAnsi="Arial" w:cs="Arial"/>
          <w:color w:val="212529"/>
          <w:sz w:val="20"/>
        </w:rPr>
        <w:t xml:space="preserve">Support and monitor CNC operators </w:t>
      </w:r>
      <w:r w:rsidR="0044255D">
        <w:rPr>
          <w:rFonts w:ascii="Arial" w:eastAsia="Times New Roman" w:hAnsi="Arial" w:cs="Arial"/>
          <w:color w:val="212529"/>
          <w:sz w:val="20"/>
        </w:rPr>
        <w:t>during</w:t>
      </w:r>
      <w:r>
        <w:rPr>
          <w:rFonts w:ascii="Arial" w:eastAsia="Times New Roman" w:hAnsi="Arial" w:cs="Arial"/>
          <w:color w:val="212529"/>
          <w:sz w:val="20"/>
        </w:rPr>
        <w:t xml:space="preserve"> setups and operation pro</w:t>
      </w:r>
      <w:bookmarkStart w:id="0" w:name="_GoBack"/>
      <w:bookmarkEnd w:id="0"/>
      <w:r>
        <w:rPr>
          <w:rFonts w:ascii="Arial" w:eastAsia="Times New Roman" w:hAnsi="Arial" w:cs="Arial"/>
          <w:color w:val="212529"/>
          <w:sz w:val="20"/>
        </w:rPr>
        <w:t>cess</w:t>
      </w:r>
    </w:p>
    <w:p w:rsidR="00011C75" w:rsidRPr="00F97BC2" w:rsidRDefault="00560CE0" w:rsidP="00011C75">
      <w:pPr>
        <w:numPr>
          <w:ilvl w:val="0"/>
          <w:numId w:val="17"/>
        </w:numPr>
        <w:spacing w:before="100" w:beforeAutospacing="1" w:after="100" w:afterAutospacing="1" w:line="240" w:lineRule="auto"/>
        <w:rPr>
          <w:rFonts w:ascii="Arial" w:eastAsia="Times New Roman" w:hAnsi="Arial" w:cs="Arial"/>
          <w:sz w:val="20"/>
        </w:rPr>
      </w:pPr>
      <w:r>
        <w:rPr>
          <w:rFonts w:ascii="Arial" w:eastAsia="Times New Roman" w:hAnsi="Arial" w:cs="Arial"/>
          <w:sz w:val="20"/>
        </w:rPr>
        <w:lastRenderedPageBreak/>
        <w:t>Creat</w:t>
      </w:r>
      <w:r w:rsidR="008737A5">
        <w:rPr>
          <w:rFonts w:ascii="Arial" w:eastAsia="Times New Roman" w:hAnsi="Arial" w:cs="Arial"/>
          <w:sz w:val="20"/>
        </w:rPr>
        <w:t>e</w:t>
      </w:r>
      <w:r>
        <w:rPr>
          <w:rFonts w:ascii="Arial" w:eastAsia="Times New Roman" w:hAnsi="Arial" w:cs="Arial"/>
          <w:sz w:val="20"/>
        </w:rPr>
        <w:t xml:space="preserve"> step by step operational routers based on CNC manufacturing procedure and necessary inspection plans </w:t>
      </w:r>
    </w:p>
    <w:p w:rsidR="00011C75" w:rsidRPr="00F97BC2" w:rsidRDefault="0044255D" w:rsidP="00011C75">
      <w:pPr>
        <w:numPr>
          <w:ilvl w:val="0"/>
          <w:numId w:val="17"/>
        </w:numPr>
        <w:shd w:val="clear" w:color="auto" w:fill="FFFFFF"/>
        <w:spacing w:after="0" w:line="240" w:lineRule="auto"/>
        <w:contextualSpacing/>
        <w:rPr>
          <w:rFonts w:ascii="Arial" w:eastAsia="Times New Roman" w:hAnsi="Arial" w:cs="Arial"/>
          <w:color w:val="212529"/>
          <w:sz w:val="20"/>
        </w:rPr>
      </w:pPr>
      <w:r>
        <w:rPr>
          <w:rFonts w:ascii="Arial" w:eastAsia="Times New Roman" w:hAnsi="Arial" w:cs="Arial"/>
          <w:color w:val="212529"/>
          <w:sz w:val="20"/>
        </w:rPr>
        <w:t>Desi</w:t>
      </w:r>
      <w:r w:rsidR="008737A5">
        <w:rPr>
          <w:rFonts w:ascii="Arial" w:eastAsia="Times New Roman" w:hAnsi="Arial" w:cs="Arial"/>
          <w:color w:val="212529"/>
          <w:sz w:val="20"/>
        </w:rPr>
        <w:t>gn</w:t>
      </w:r>
      <w:r>
        <w:rPr>
          <w:rFonts w:ascii="Arial" w:eastAsia="Times New Roman" w:hAnsi="Arial" w:cs="Arial"/>
          <w:color w:val="212529"/>
          <w:sz w:val="20"/>
        </w:rPr>
        <w:t xml:space="preserve"> fixtures</w:t>
      </w:r>
      <w:r w:rsidR="008737A5">
        <w:rPr>
          <w:rFonts w:ascii="Arial" w:eastAsia="Times New Roman" w:hAnsi="Arial" w:cs="Arial"/>
          <w:color w:val="212529"/>
          <w:sz w:val="20"/>
        </w:rPr>
        <w:t xml:space="preserve"> </w:t>
      </w:r>
      <w:r>
        <w:rPr>
          <w:rFonts w:ascii="Arial" w:eastAsia="Times New Roman" w:hAnsi="Arial" w:cs="Arial"/>
          <w:color w:val="212529"/>
          <w:sz w:val="20"/>
        </w:rPr>
        <w:t xml:space="preserve"> </w:t>
      </w:r>
    </w:p>
    <w:p w:rsidR="00011C75" w:rsidRPr="00F97BC2" w:rsidRDefault="008737A5" w:rsidP="00011C75">
      <w:pPr>
        <w:numPr>
          <w:ilvl w:val="0"/>
          <w:numId w:val="17"/>
        </w:numPr>
        <w:shd w:val="clear" w:color="auto" w:fill="FFFFFF"/>
        <w:spacing w:after="0" w:line="240" w:lineRule="auto"/>
        <w:contextualSpacing/>
        <w:rPr>
          <w:rFonts w:ascii="Arial" w:eastAsia="Times New Roman" w:hAnsi="Arial" w:cs="Arial"/>
          <w:color w:val="212529"/>
          <w:sz w:val="20"/>
        </w:rPr>
      </w:pPr>
      <w:r>
        <w:rPr>
          <w:rFonts w:ascii="Arial" w:eastAsia="Times New Roman" w:hAnsi="Arial" w:cs="Arial"/>
          <w:color w:val="212529"/>
          <w:sz w:val="20"/>
        </w:rPr>
        <w:t xml:space="preserve">Provide process cycle time estimates </w:t>
      </w:r>
    </w:p>
    <w:p w:rsidR="00011C75" w:rsidRPr="00F97BC2" w:rsidRDefault="0044255D" w:rsidP="00011C75">
      <w:pPr>
        <w:numPr>
          <w:ilvl w:val="0"/>
          <w:numId w:val="17"/>
        </w:numPr>
        <w:shd w:val="clear" w:color="auto" w:fill="FFFFFF"/>
        <w:spacing w:after="0" w:line="240" w:lineRule="auto"/>
        <w:contextualSpacing/>
        <w:rPr>
          <w:rFonts w:ascii="Arial" w:eastAsia="Times New Roman" w:hAnsi="Arial" w:cs="Arial"/>
          <w:color w:val="212529"/>
          <w:sz w:val="20"/>
        </w:rPr>
      </w:pPr>
      <w:r>
        <w:rPr>
          <w:rFonts w:ascii="Arial" w:eastAsia="Times New Roman" w:hAnsi="Arial" w:cs="Arial"/>
          <w:color w:val="212529"/>
          <w:sz w:val="20"/>
        </w:rPr>
        <w:t xml:space="preserve">Continually monitor programs and manufacturing techniques for better machining practices and utilizing creative methods to improve productivity </w:t>
      </w:r>
    </w:p>
    <w:p w:rsidR="00011C75" w:rsidRPr="00F97BC2" w:rsidRDefault="00011C75" w:rsidP="00011C75">
      <w:pPr>
        <w:numPr>
          <w:ilvl w:val="0"/>
          <w:numId w:val="17"/>
        </w:numPr>
        <w:shd w:val="clear" w:color="auto" w:fill="FFFFFF"/>
        <w:spacing w:after="0" w:line="240" w:lineRule="auto"/>
        <w:contextualSpacing/>
        <w:rPr>
          <w:rFonts w:ascii="Arial" w:eastAsia="Times New Roman" w:hAnsi="Arial" w:cs="Arial"/>
          <w:color w:val="212529"/>
          <w:sz w:val="20"/>
        </w:rPr>
      </w:pPr>
      <w:r w:rsidRPr="00F97BC2">
        <w:rPr>
          <w:rFonts w:ascii="Arial" w:eastAsia="Times New Roman" w:hAnsi="Arial" w:cs="Arial"/>
          <w:color w:val="212529"/>
          <w:sz w:val="20"/>
        </w:rPr>
        <w:t>Provide progress, status, and troubleshooting reports to management </w:t>
      </w:r>
    </w:p>
    <w:p w:rsidR="00011C75" w:rsidRPr="00F97BC2" w:rsidRDefault="00011C75" w:rsidP="00011C75">
      <w:pPr>
        <w:numPr>
          <w:ilvl w:val="0"/>
          <w:numId w:val="17"/>
        </w:numPr>
        <w:shd w:val="clear" w:color="auto" w:fill="FFFFFF"/>
        <w:spacing w:after="0" w:line="240" w:lineRule="auto"/>
        <w:contextualSpacing/>
        <w:rPr>
          <w:rFonts w:ascii="Arial" w:eastAsia="Times New Roman" w:hAnsi="Arial" w:cs="Arial"/>
          <w:color w:val="212529"/>
          <w:sz w:val="20"/>
        </w:rPr>
      </w:pPr>
      <w:r w:rsidRPr="00F97BC2">
        <w:rPr>
          <w:rFonts w:ascii="Arial" w:eastAsia="Times New Roman" w:hAnsi="Arial" w:cs="Arial"/>
          <w:color w:val="212529"/>
          <w:sz w:val="20"/>
        </w:rPr>
        <w:t>May occasionally perform special projects </w:t>
      </w:r>
    </w:p>
    <w:p w:rsidR="00A719E3" w:rsidRPr="00F97BC2" w:rsidRDefault="00011C75" w:rsidP="00011C75">
      <w:pPr>
        <w:numPr>
          <w:ilvl w:val="0"/>
          <w:numId w:val="17"/>
        </w:numPr>
        <w:shd w:val="clear" w:color="auto" w:fill="FFFFFF"/>
        <w:spacing w:before="100" w:beforeAutospacing="1" w:after="0" w:afterAutospacing="1" w:line="240" w:lineRule="auto"/>
        <w:contextualSpacing/>
        <w:rPr>
          <w:rFonts w:ascii="Arial" w:eastAsia="Times New Roman" w:hAnsi="Arial" w:cs="Arial"/>
          <w:color w:val="212529"/>
          <w:sz w:val="20"/>
        </w:rPr>
      </w:pPr>
      <w:r w:rsidRPr="00F97BC2">
        <w:rPr>
          <w:rFonts w:ascii="Arial" w:eastAsia="Times New Roman" w:hAnsi="Arial" w:cs="Arial"/>
          <w:color w:val="212529"/>
          <w:sz w:val="20"/>
        </w:rPr>
        <w:t>Project leader for smaller plant projects from initiation through to completion</w:t>
      </w:r>
    </w:p>
    <w:p w:rsidR="00011C75" w:rsidRPr="00F97BC2" w:rsidRDefault="00011C75" w:rsidP="00011C75">
      <w:pPr>
        <w:shd w:val="clear" w:color="auto" w:fill="FFFFFF"/>
        <w:spacing w:before="100" w:beforeAutospacing="1" w:after="0" w:afterAutospacing="1" w:line="240" w:lineRule="auto"/>
        <w:ind w:left="360"/>
        <w:contextualSpacing/>
        <w:rPr>
          <w:rFonts w:eastAsia="Times New Roman" w:cstheme="minorHAnsi"/>
          <w:color w:val="212529"/>
          <w:sz w:val="20"/>
        </w:rPr>
      </w:pPr>
    </w:p>
    <w:p w:rsidR="00C3512E" w:rsidRPr="00F97BC2" w:rsidRDefault="00710259" w:rsidP="0020424E">
      <w:pPr>
        <w:spacing w:after="0" w:line="240" w:lineRule="auto"/>
        <w:rPr>
          <w:rFonts w:ascii="Arial" w:eastAsia="Times New Roman" w:hAnsi="Arial" w:cs="Arial"/>
          <w:b/>
          <w:bCs/>
          <w:color w:val="002060"/>
          <w:szCs w:val="20"/>
        </w:rPr>
      </w:pPr>
      <w:r w:rsidRPr="00F97BC2">
        <w:rPr>
          <w:rFonts w:ascii="Arial" w:eastAsia="Times New Roman" w:hAnsi="Arial" w:cs="Arial"/>
          <w:b/>
          <w:bCs/>
          <w:color w:val="002060"/>
          <w:szCs w:val="20"/>
        </w:rPr>
        <w:t>Require</w:t>
      </w:r>
      <w:r w:rsidR="00EF1520">
        <w:rPr>
          <w:rFonts w:ascii="Arial" w:eastAsia="Times New Roman" w:hAnsi="Arial" w:cs="Arial"/>
          <w:b/>
          <w:bCs/>
          <w:color w:val="002060"/>
          <w:szCs w:val="20"/>
        </w:rPr>
        <w:t>ments:</w:t>
      </w:r>
    </w:p>
    <w:p w:rsidR="008737A5" w:rsidRPr="008737A5" w:rsidRDefault="00011C75" w:rsidP="008737A5">
      <w:pPr>
        <w:pStyle w:val="ListParagraph"/>
        <w:numPr>
          <w:ilvl w:val="0"/>
          <w:numId w:val="21"/>
        </w:numPr>
        <w:shd w:val="clear" w:color="auto" w:fill="FFFFFF"/>
        <w:spacing w:after="0" w:line="240" w:lineRule="auto"/>
        <w:rPr>
          <w:rFonts w:ascii="Arial" w:eastAsia="Times New Roman" w:hAnsi="Arial" w:cs="Arial"/>
          <w:bCs/>
          <w:color w:val="212529"/>
          <w:sz w:val="20"/>
        </w:rPr>
      </w:pPr>
      <w:r w:rsidRPr="00F97BC2">
        <w:rPr>
          <w:rFonts w:ascii="Arial" w:eastAsia="Times New Roman" w:hAnsi="Arial" w:cs="Arial"/>
          <w:bCs/>
          <w:color w:val="212529"/>
          <w:sz w:val="20"/>
        </w:rPr>
        <w:t>GD&amp;T experience</w:t>
      </w:r>
      <w:r w:rsidRPr="00F97BC2">
        <w:rPr>
          <w:rFonts w:ascii="Arial" w:eastAsia="Times New Roman" w:hAnsi="Arial" w:cs="Arial"/>
          <w:color w:val="212529"/>
          <w:sz w:val="20"/>
        </w:rPr>
        <w:t xml:space="preserve"> is </w:t>
      </w:r>
      <w:r w:rsidRPr="00F97BC2">
        <w:rPr>
          <w:rFonts w:ascii="Arial" w:eastAsia="Times New Roman" w:hAnsi="Arial" w:cs="Arial"/>
          <w:b/>
          <w:color w:val="212529"/>
          <w:sz w:val="20"/>
        </w:rPr>
        <w:t>required</w:t>
      </w:r>
    </w:p>
    <w:p w:rsidR="008737A5" w:rsidRDefault="008737A5" w:rsidP="008737A5">
      <w:pPr>
        <w:pStyle w:val="ListParagraph"/>
        <w:numPr>
          <w:ilvl w:val="0"/>
          <w:numId w:val="21"/>
        </w:numPr>
        <w:shd w:val="clear" w:color="auto" w:fill="FFFFFF"/>
        <w:spacing w:after="0" w:line="240" w:lineRule="auto"/>
        <w:rPr>
          <w:rFonts w:ascii="Arial" w:eastAsia="Times New Roman" w:hAnsi="Arial" w:cs="Arial"/>
          <w:bCs/>
          <w:color w:val="212529"/>
          <w:sz w:val="20"/>
        </w:rPr>
      </w:pPr>
      <w:r>
        <w:rPr>
          <w:rFonts w:ascii="Arial" w:eastAsia="Times New Roman" w:hAnsi="Arial" w:cs="Arial"/>
          <w:bCs/>
          <w:color w:val="212529"/>
          <w:sz w:val="20"/>
        </w:rPr>
        <w:t>Minimum 5 years of CNC programming</w:t>
      </w:r>
    </w:p>
    <w:p w:rsidR="00EF1520" w:rsidRPr="00F97BC2" w:rsidRDefault="00EF1520" w:rsidP="00EF1520">
      <w:pPr>
        <w:numPr>
          <w:ilvl w:val="0"/>
          <w:numId w:val="21"/>
        </w:numPr>
        <w:shd w:val="clear" w:color="auto" w:fill="FFFFFF"/>
        <w:spacing w:before="100" w:beforeAutospacing="1" w:after="100" w:afterAutospacing="1" w:line="240" w:lineRule="auto"/>
        <w:contextualSpacing/>
        <w:rPr>
          <w:rFonts w:ascii="Arial" w:eastAsia="Times New Roman" w:hAnsi="Arial" w:cs="Arial"/>
          <w:color w:val="212529"/>
          <w:sz w:val="20"/>
        </w:rPr>
      </w:pPr>
      <w:r>
        <w:rPr>
          <w:rFonts w:ascii="Arial" w:eastAsia="Times New Roman" w:hAnsi="Arial" w:cs="Arial"/>
          <w:color w:val="212529"/>
          <w:sz w:val="20"/>
        </w:rPr>
        <w:t>Familiarity with various CNC types; Lathe, VTL, Mill</w:t>
      </w:r>
      <w:r w:rsidR="005C39AE">
        <w:rPr>
          <w:rFonts w:ascii="Arial" w:eastAsia="Times New Roman" w:hAnsi="Arial" w:cs="Arial"/>
          <w:color w:val="212529"/>
          <w:sz w:val="20"/>
        </w:rPr>
        <w:t xml:space="preserve"> 5 axis</w:t>
      </w:r>
      <w:r>
        <w:rPr>
          <w:rFonts w:ascii="Arial" w:eastAsia="Times New Roman" w:hAnsi="Arial" w:cs="Arial"/>
          <w:color w:val="212529"/>
          <w:sz w:val="20"/>
        </w:rPr>
        <w:t xml:space="preserve"> </w:t>
      </w:r>
      <w:r w:rsidRPr="00F97BC2">
        <w:rPr>
          <w:rFonts w:ascii="Arial" w:eastAsia="Times New Roman" w:hAnsi="Arial" w:cs="Arial"/>
          <w:color w:val="212529"/>
          <w:sz w:val="20"/>
        </w:rPr>
        <w:t xml:space="preserve">machines </w:t>
      </w:r>
      <w:r w:rsidR="00A33E64">
        <w:rPr>
          <w:rFonts w:ascii="Arial" w:eastAsia="Times New Roman" w:hAnsi="Arial" w:cs="Arial"/>
          <w:color w:val="212529"/>
          <w:sz w:val="20"/>
        </w:rPr>
        <w:t>and proper applications</w:t>
      </w:r>
    </w:p>
    <w:p w:rsidR="008737A5" w:rsidRPr="0091019E" w:rsidRDefault="00A33E64" w:rsidP="008737A5">
      <w:pPr>
        <w:pStyle w:val="ListParagraph"/>
        <w:numPr>
          <w:ilvl w:val="0"/>
          <w:numId w:val="21"/>
        </w:numPr>
        <w:shd w:val="clear" w:color="auto" w:fill="FFFFFF"/>
        <w:spacing w:after="0" w:line="240" w:lineRule="auto"/>
        <w:rPr>
          <w:rFonts w:ascii="Arial" w:eastAsia="Times New Roman" w:hAnsi="Arial" w:cs="Arial"/>
          <w:bCs/>
          <w:color w:val="212529"/>
          <w:sz w:val="20"/>
        </w:rPr>
      </w:pPr>
      <w:r>
        <w:rPr>
          <w:rFonts w:ascii="Arial" w:eastAsia="Times New Roman" w:hAnsi="Arial" w:cs="Arial"/>
          <w:bCs/>
          <w:color w:val="212529"/>
          <w:sz w:val="20"/>
        </w:rPr>
        <w:t xml:space="preserve">Experience with </w:t>
      </w:r>
      <w:r w:rsidRPr="00F97BC2">
        <w:rPr>
          <w:rFonts w:ascii="Arial" w:eastAsia="Times New Roman" w:hAnsi="Arial" w:cs="Arial"/>
          <w:color w:val="212529"/>
          <w:sz w:val="20"/>
        </w:rPr>
        <w:t>Unigraphics/NX</w:t>
      </w:r>
      <w:r>
        <w:rPr>
          <w:rFonts w:ascii="Arial" w:eastAsia="Times New Roman" w:hAnsi="Arial" w:cs="Arial"/>
          <w:color w:val="212529"/>
          <w:sz w:val="20"/>
        </w:rPr>
        <w:t xml:space="preserve"> and </w:t>
      </w:r>
      <w:proofErr w:type="spellStart"/>
      <w:r>
        <w:rPr>
          <w:rFonts w:ascii="Arial" w:eastAsia="Times New Roman" w:hAnsi="Arial" w:cs="Arial"/>
          <w:color w:val="212529"/>
          <w:sz w:val="20"/>
        </w:rPr>
        <w:t>Vericut</w:t>
      </w:r>
      <w:proofErr w:type="spellEnd"/>
      <w:r>
        <w:rPr>
          <w:rFonts w:ascii="Arial" w:eastAsia="Times New Roman" w:hAnsi="Arial" w:cs="Arial"/>
          <w:color w:val="212529"/>
          <w:sz w:val="20"/>
        </w:rPr>
        <w:t xml:space="preserve">, knowledge of Mastercam and Catia is a plus </w:t>
      </w:r>
    </w:p>
    <w:p w:rsidR="0091019E" w:rsidRPr="008737A5" w:rsidRDefault="0091019E" w:rsidP="008737A5">
      <w:pPr>
        <w:pStyle w:val="ListParagraph"/>
        <w:numPr>
          <w:ilvl w:val="0"/>
          <w:numId w:val="21"/>
        </w:numPr>
        <w:shd w:val="clear" w:color="auto" w:fill="FFFFFF"/>
        <w:spacing w:after="0" w:line="240" w:lineRule="auto"/>
        <w:rPr>
          <w:rFonts w:ascii="Arial" w:eastAsia="Times New Roman" w:hAnsi="Arial" w:cs="Arial"/>
          <w:bCs/>
          <w:color w:val="212529"/>
          <w:sz w:val="20"/>
        </w:rPr>
      </w:pPr>
      <w:r>
        <w:rPr>
          <w:rFonts w:ascii="Arial" w:eastAsia="Times New Roman" w:hAnsi="Arial" w:cs="Arial"/>
          <w:color w:val="212529"/>
          <w:sz w:val="20"/>
        </w:rPr>
        <w:t>Experience with Nickel-based material machining is a plus</w:t>
      </w:r>
    </w:p>
    <w:p w:rsidR="00011C75" w:rsidRDefault="0044255D" w:rsidP="00011C75">
      <w:pPr>
        <w:pStyle w:val="ListParagraph"/>
        <w:numPr>
          <w:ilvl w:val="0"/>
          <w:numId w:val="21"/>
        </w:numPr>
        <w:shd w:val="clear" w:color="auto" w:fill="FFFFFF"/>
        <w:spacing w:after="100" w:afterAutospacing="1" w:line="240" w:lineRule="auto"/>
        <w:rPr>
          <w:rFonts w:ascii="Arial" w:eastAsia="Times New Roman" w:hAnsi="Arial" w:cs="Arial"/>
          <w:color w:val="212529"/>
          <w:sz w:val="20"/>
        </w:rPr>
      </w:pPr>
      <w:r>
        <w:rPr>
          <w:rFonts w:ascii="Arial" w:eastAsia="Times New Roman" w:hAnsi="Arial" w:cs="Arial"/>
          <w:color w:val="212529"/>
          <w:sz w:val="20"/>
        </w:rPr>
        <w:t>Knowledge of inspection tools and</w:t>
      </w:r>
      <w:r w:rsidR="00011C75" w:rsidRPr="00F97BC2">
        <w:rPr>
          <w:rFonts w:ascii="Arial" w:eastAsia="Times New Roman" w:hAnsi="Arial" w:cs="Arial"/>
          <w:color w:val="212529"/>
          <w:sz w:val="20"/>
        </w:rPr>
        <w:t xml:space="preserve"> devices </w:t>
      </w:r>
    </w:p>
    <w:p w:rsidR="0091019E" w:rsidRDefault="0091019E" w:rsidP="00011C75">
      <w:pPr>
        <w:pStyle w:val="ListParagraph"/>
        <w:numPr>
          <w:ilvl w:val="0"/>
          <w:numId w:val="21"/>
        </w:numPr>
        <w:shd w:val="clear" w:color="auto" w:fill="FFFFFF"/>
        <w:spacing w:after="100" w:afterAutospacing="1" w:line="240" w:lineRule="auto"/>
        <w:rPr>
          <w:rFonts w:ascii="Arial" w:eastAsia="Times New Roman" w:hAnsi="Arial" w:cs="Arial"/>
          <w:color w:val="212529"/>
          <w:sz w:val="20"/>
        </w:rPr>
      </w:pPr>
      <w:r>
        <w:rPr>
          <w:rFonts w:ascii="Arial" w:eastAsia="Times New Roman" w:hAnsi="Arial" w:cs="Arial"/>
          <w:color w:val="212529"/>
          <w:sz w:val="20"/>
        </w:rPr>
        <w:t xml:space="preserve">Knowledge of CAD drafting in </w:t>
      </w:r>
      <w:proofErr w:type="spellStart"/>
      <w:r>
        <w:rPr>
          <w:rFonts w:ascii="Arial" w:eastAsia="Times New Roman" w:hAnsi="Arial" w:cs="Arial"/>
          <w:color w:val="212529"/>
          <w:sz w:val="20"/>
        </w:rPr>
        <w:t>Solidworks</w:t>
      </w:r>
      <w:proofErr w:type="spellEnd"/>
    </w:p>
    <w:p w:rsidR="0091019E" w:rsidRDefault="0091019E" w:rsidP="00011C75">
      <w:pPr>
        <w:pStyle w:val="ListParagraph"/>
        <w:numPr>
          <w:ilvl w:val="0"/>
          <w:numId w:val="21"/>
        </w:numPr>
        <w:shd w:val="clear" w:color="auto" w:fill="FFFFFF"/>
        <w:spacing w:after="100" w:afterAutospacing="1" w:line="240" w:lineRule="auto"/>
        <w:rPr>
          <w:rFonts w:ascii="Arial" w:eastAsia="Times New Roman" w:hAnsi="Arial" w:cs="Arial"/>
          <w:color w:val="212529"/>
          <w:sz w:val="20"/>
        </w:rPr>
      </w:pPr>
      <w:r>
        <w:rPr>
          <w:rFonts w:ascii="Arial" w:eastAsia="Times New Roman" w:hAnsi="Arial" w:cs="Arial"/>
          <w:color w:val="212529"/>
          <w:sz w:val="20"/>
        </w:rPr>
        <w:t>Hands on experience with CNC machine setups</w:t>
      </w:r>
    </w:p>
    <w:p w:rsidR="0091019E" w:rsidRPr="00F97BC2" w:rsidRDefault="0091019E" w:rsidP="00011C75">
      <w:pPr>
        <w:pStyle w:val="ListParagraph"/>
        <w:numPr>
          <w:ilvl w:val="0"/>
          <w:numId w:val="21"/>
        </w:numPr>
        <w:shd w:val="clear" w:color="auto" w:fill="FFFFFF"/>
        <w:spacing w:after="100" w:afterAutospacing="1" w:line="240" w:lineRule="auto"/>
        <w:rPr>
          <w:rFonts w:ascii="Arial" w:eastAsia="Times New Roman" w:hAnsi="Arial" w:cs="Arial"/>
          <w:color w:val="212529"/>
          <w:sz w:val="20"/>
        </w:rPr>
      </w:pPr>
      <w:r>
        <w:rPr>
          <w:rFonts w:ascii="Arial" w:eastAsia="Times New Roman" w:hAnsi="Arial" w:cs="Arial"/>
          <w:color w:val="212529"/>
          <w:sz w:val="20"/>
        </w:rPr>
        <w:t>CAD/CAM training certification is a plus</w:t>
      </w:r>
    </w:p>
    <w:p w:rsidR="00011C75" w:rsidRPr="00F97BC2" w:rsidRDefault="00011C75" w:rsidP="00011C75">
      <w:pPr>
        <w:pStyle w:val="ListParagraph"/>
        <w:numPr>
          <w:ilvl w:val="0"/>
          <w:numId w:val="21"/>
        </w:numPr>
        <w:shd w:val="clear" w:color="auto" w:fill="FFFFFF"/>
        <w:spacing w:after="100" w:afterAutospacing="1" w:line="240" w:lineRule="auto"/>
        <w:rPr>
          <w:rFonts w:ascii="Arial" w:eastAsia="Times New Roman" w:hAnsi="Arial" w:cs="Arial"/>
          <w:color w:val="212529"/>
          <w:sz w:val="20"/>
        </w:rPr>
      </w:pPr>
      <w:r w:rsidRPr="00F97BC2">
        <w:rPr>
          <w:rFonts w:ascii="Arial" w:eastAsia="Times New Roman" w:hAnsi="Arial" w:cs="Arial"/>
          <w:color w:val="212529"/>
          <w:sz w:val="20"/>
        </w:rPr>
        <w:t>Good computer skills and ability to query, monitor, and input NC machine and system data</w:t>
      </w:r>
    </w:p>
    <w:p w:rsidR="0091019E" w:rsidRPr="0091019E" w:rsidRDefault="00011C75" w:rsidP="0091019E">
      <w:pPr>
        <w:pStyle w:val="ListParagraph"/>
        <w:numPr>
          <w:ilvl w:val="0"/>
          <w:numId w:val="21"/>
        </w:numPr>
        <w:shd w:val="clear" w:color="auto" w:fill="FFFFFF"/>
        <w:spacing w:after="100" w:afterAutospacing="1" w:line="240" w:lineRule="auto"/>
        <w:rPr>
          <w:rFonts w:ascii="Arial" w:eastAsia="Times New Roman" w:hAnsi="Arial" w:cs="Arial"/>
          <w:color w:val="212529"/>
          <w:sz w:val="20"/>
        </w:rPr>
      </w:pPr>
      <w:r w:rsidRPr="00F97BC2">
        <w:rPr>
          <w:rFonts w:ascii="Arial" w:eastAsia="Times New Roman" w:hAnsi="Arial" w:cs="Arial"/>
          <w:color w:val="212529"/>
          <w:sz w:val="20"/>
        </w:rPr>
        <w:t>Ability to professionally communicate and work cooperatively with others </w:t>
      </w:r>
    </w:p>
    <w:p w:rsidR="00011C75" w:rsidRPr="00F97BC2" w:rsidRDefault="00011C75" w:rsidP="00011C75">
      <w:pPr>
        <w:pStyle w:val="ListParagraph"/>
        <w:numPr>
          <w:ilvl w:val="0"/>
          <w:numId w:val="21"/>
        </w:numPr>
        <w:shd w:val="clear" w:color="auto" w:fill="FFFFFF"/>
        <w:spacing w:after="100" w:afterAutospacing="1" w:line="240" w:lineRule="auto"/>
        <w:rPr>
          <w:rFonts w:ascii="Arial" w:eastAsia="Times New Roman" w:hAnsi="Arial" w:cs="Arial"/>
          <w:color w:val="212529"/>
          <w:sz w:val="20"/>
        </w:rPr>
      </w:pPr>
      <w:r w:rsidRPr="00F97BC2">
        <w:rPr>
          <w:rFonts w:ascii="Arial" w:eastAsia="Times New Roman" w:hAnsi="Arial" w:cs="Arial"/>
          <w:color w:val="212529"/>
          <w:sz w:val="20"/>
        </w:rPr>
        <w:t>Attention to detail and ability to handle multiple priorities </w:t>
      </w:r>
    </w:p>
    <w:p w:rsidR="00EF1520" w:rsidRDefault="00011C75" w:rsidP="00EF1520">
      <w:pPr>
        <w:pStyle w:val="NormalWeb"/>
        <w:numPr>
          <w:ilvl w:val="0"/>
          <w:numId w:val="21"/>
        </w:numPr>
        <w:jc w:val="both"/>
        <w:rPr>
          <w:rFonts w:ascii="Arial" w:hAnsi="Arial" w:cs="Arial"/>
          <w:sz w:val="20"/>
          <w:szCs w:val="22"/>
          <w:lang w:val="en"/>
        </w:rPr>
      </w:pPr>
      <w:r w:rsidRPr="00F97BC2">
        <w:rPr>
          <w:rFonts w:ascii="Arial" w:hAnsi="Arial" w:cs="Arial"/>
          <w:color w:val="212529"/>
          <w:sz w:val="20"/>
          <w:szCs w:val="22"/>
        </w:rPr>
        <w:t>Willingness to learn and receive training and, if required, train others</w:t>
      </w:r>
    </w:p>
    <w:p w:rsidR="00C80F06" w:rsidRPr="00F97BC2" w:rsidRDefault="009538E8" w:rsidP="009538E8">
      <w:pPr>
        <w:pStyle w:val="NormalWeb"/>
        <w:tabs>
          <w:tab w:val="left" w:pos="6075"/>
        </w:tabs>
        <w:ind w:left="720"/>
        <w:jc w:val="both"/>
        <w:rPr>
          <w:rFonts w:ascii="Arial" w:hAnsi="Arial" w:cs="Arial"/>
          <w:sz w:val="20"/>
          <w:szCs w:val="22"/>
          <w:lang w:val="en"/>
        </w:rPr>
      </w:pPr>
      <w:r w:rsidRPr="00F97BC2">
        <w:rPr>
          <w:rFonts w:ascii="Arial" w:hAnsi="Arial" w:cs="Arial"/>
          <w:sz w:val="20"/>
          <w:szCs w:val="22"/>
          <w:lang w:val="en"/>
        </w:rPr>
        <w:tab/>
      </w:r>
    </w:p>
    <w:p w:rsidR="00F97BC2" w:rsidRDefault="00F97BC2" w:rsidP="00F97BC2">
      <w:pPr>
        <w:pStyle w:val="Default"/>
        <w:rPr>
          <w:i/>
          <w:iCs/>
          <w:sz w:val="16"/>
          <w:szCs w:val="22"/>
        </w:rPr>
      </w:pPr>
    </w:p>
    <w:p w:rsidR="004073B3" w:rsidRPr="00F97BC2" w:rsidRDefault="00F97BC2" w:rsidP="00F97BC2">
      <w:pPr>
        <w:pStyle w:val="Default"/>
        <w:rPr>
          <w:rFonts w:ascii="Arial" w:hAnsi="Arial" w:cs="Arial"/>
          <w:b/>
          <w:sz w:val="18"/>
        </w:rPr>
      </w:pPr>
      <w:r w:rsidRPr="00F97BC2">
        <w:rPr>
          <w:i/>
          <w:iCs/>
          <w:sz w:val="18"/>
          <w:szCs w:val="22"/>
        </w:rPr>
        <w:t xml:space="preserve">Precision Castparts Corp. is an equal opportunity employer commit ted to recruit, hire, train and promote in all job categories without regard to race, color, religion, sex, sexual orientation, gender identity, national origin, age, disability, veteran status or other status protected by applicable law. </w:t>
      </w:r>
      <w:r w:rsidRPr="00F97BC2">
        <w:rPr>
          <w:b/>
          <w:bCs/>
          <w:i/>
          <w:iCs/>
          <w:sz w:val="18"/>
          <w:szCs w:val="22"/>
        </w:rPr>
        <w:t>Note</w:t>
      </w:r>
      <w:r w:rsidRPr="00F97BC2">
        <w:rPr>
          <w:b/>
          <w:bCs/>
          <w:sz w:val="18"/>
          <w:szCs w:val="22"/>
        </w:rPr>
        <w:t xml:space="preserve">: </w:t>
      </w:r>
      <w:r w:rsidRPr="00F97BC2">
        <w:rPr>
          <w:i/>
          <w:iCs/>
          <w:sz w:val="18"/>
          <w:szCs w:val="22"/>
        </w:rPr>
        <w:t>This position is subject to the International Traffic in Arms Regulations (ITAR) which requires U.S. person status. ITAR defines U.S. person as an U.S. Citizen, U.S. Permanent Resident (i.e. 'Green Card Holder'), Political Asylee, or Refugee. Employees must be legally authorized to work in the United States. Verification of employment eligibility will be required at the time of hire. Visa sponsorship is not available for this position.</w:t>
      </w:r>
    </w:p>
    <w:sectPr w:rsidR="004073B3" w:rsidRPr="00F97BC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028" w:rsidRDefault="00F15028" w:rsidP="008727C9">
      <w:pPr>
        <w:spacing w:after="0" w:line="240" w:lineRule="auto"/>
      </w:pPr>
      <w:r>
        <w:separator/>
      </w:r>
    </w:p>
  </w:endnote>
  <w:endnote w:type="continuationSeparator" w:id="0">
    <w:p w:rsidR="00F15028" w:rsidRDefault="00F15028" w:rsidP="0087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2921"/>
      <w:docPartObj>
        <w:docPartGallery w:val="Page Numbers (Bottom of Page)"/>
        <w:docPartUnique/>
      </w:docPartObj>
    </w:sdtPr>
    <w:sdtEndPr>
      <w:rPr>
        <w:color w:val="808080" w:themeColor="background1" w:themeShade="80"/>
        <w:spacing w:val="60"/>
      </w:rPr>
    </w:sdtEndPr>
    <w:sdtContent>
      <w:p w:rsidR="00515A6F" w:rsidRDefault="00515A6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5262">
          <w:rPr>
            <w:noProof/>
          </w:rPr>
          <w:t>2</w:t>
        </w:r>
        <w:r>
          <w:rPr>
            <w:noProof/>
          </w:rPr>
          <w:fldChar w:fldCharType="end"/>
        </w:r>
        <w:r>
          <w:t xml:space="preserve"> | </w:t>
        </w:r>
        <w:r>
          <w:rPr>
            <w:color w:val="808080" w:themeColor="background1" w:themeShade="80"/>
            <w:spacing w:val="60"/>
          </w:rPr>
          <w:t>Page</w:t>
        </w:r>
      </w:p>
    </w:sdtContent>
  </w:sdt>
  <w:p w:rsidR="00515A6F" w:rsidRDefault="0051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028" w:rsidRDefault="00F15028" w:rsidP="008727C9">
      <w:pPr>
        <w:spacing w:after="0" w:line="240" w:lineRule="auto"/>
      </w:pPr>
      <w:r>
        <w:separator/>
      </w:r>
    </w:p>
  </w:footnote>
  <w:footnote w:type="continuationSeparator" w:id="0">
    <w:p w:rsidR="00F15028" w:rsidRDefault="00F15028" w:rsidP="0087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7C9" w:rsidRPr="00710CCC" w:rsidRDefault="008727C9">
    <w:pPr>
      <w:pStyle w:val="Header"/>
      <w:rPr>
        <w:rFonts w:ascii="Arial" w:hAnsi="Arial" w:cs="Arial"/>
        <w:color w:val="A6A6A6" w:themeColor="background1" w:themeShade="A6"/>
        <w:sz w:val="56"/>
        <w:szCs w:val="56"/>
      </w:rPr>
    </w:pPr>
    <w:r w:rsidRPr="007432E0">
      <w:rPr>
        <w:rFonts w:ascii="Arial" w:hAnsi="Arial"/>
        <w:bCs/>
        <w:noProof/>
        <w:sz w:val="28"/>
        <w:szCs w:val="28"/>
      </w:rPr>
      <w:drawing>
        <wp:anchor distT="0" distB="0" distL="114300" distR="114300" simplePos="0" relativeHeight="251658240" behindDoc="1" locked="0" layoutInCell="1" allowOverlap="1">
          <wp:simplePos x="0" y="0"/>
          <wp:positionH relativeFrom="margin">
            <wp:posOffset>0</wp:posOffset>
          </wp:positionH>
          <wp:positionV relativeFrom="paragraph">
            <wp:posOffset>-160020</wp:posOffset>
          </wp:positionV>
          <wp:extent cx="1203960" cy="596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Aerostructures Division Logo_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5052"/>
                  <a:stretch/>
                </pic:blipFill>
                <pic:spPr bwMode="auto">
                  <a:xfrm>
                    <a:off x="0" y="0"/>
                    <a:ext cx="1203960" cy="596900"/>
                  </a:xfrm>
                  <a:prstGeom prst="rect">
                    <a:avLst/>
                  </a:prstGeom>
                  <a:noFill/>
                  <a:ln>
                    <a:noFill/>
                  </a:ln>
                  <a:extLst>
                    <a:ext uri="{53640926-AAD7-44D8-BBD7-CCE9431645EC}">
                      <a14:shadowObscured xmlns:a14="http://schemas.microsoft.com/office/drawing/2010/main"/>
                    </a:ext>
                  </a:extLst>
                </pic:spPr>
              </pic:pic>
            </a:graphicData>
          </a:graphic>
        </wp:anchor>
      </w:drawing>
    </w:r>
    <w:r w:rsidR="00710CCC" w:rsidRPr="007432E0">
      <w:rPr>
        <w:sz w:val="72"/>
        <w:szCs w:val="72"/>
      </w:rPr>
      <w:t xml:space="preserve">            </w:t>
    </w:r>
    <w:r w:rsidR="00710CCC" w:rsidRPr="00710CCC">
      <w:rPr>
        <w:rFonts w:ascii="Arial" w:hAnsi="Arial" w:cs="Arial"/>
        <w:b/>
        <w:color w:val="A6A6A6" w:themeColor="background1" w:themeShade="A6"/>
        <w:sz w:val="56"/>
        <w:szCs w:val="56"/>
      </w:rPr>
      <w:t>Wyman-Gordon</w:t>
    </w:r>
  </w:p>
  <w:p w:rsidR="008727C9" w:rsidRDefault="00872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9pt;height:2.9pt" o:bullet="t">
        <v:imagedata r:id="rId1" o:title="clip_image001"/>
      </v:shape>
    </w:pict>
  </w:numPicBullet>
  <w:numPicBullet w:numPicBulletId="1">
    <w:pict>
      <v:shape id="_x0000_i1091" type="#_x0000_t75" style="width:3in;height:3in" o:bullet="t"/>
    </w:pict>
  </w:numPicBullet>
  <w:numPicBullet w:numPicBulletId="2">
    <w:pict>
      <v:shape id="_x0000_i1092" type="#_x0000_t75" style="width:3in;height:3in" o:bullet="t"/>
    </w:pict>
  </w:numPicBullet>
  <w:numPicBullet w:numPicBulletId="3">
    <w:pict>
      <v:shape id="_x0000_i1093" type="#_x0000_t75" style="width:3in;height:3in" o:bullet="t"/>
    </w:pict>
  </w:numPicBullet>
  <w:abstractNum w:abstractNumId="0" w15:restartNumberingAfterBreak="0">
    <w:nsid w:val="08DD4880"/>
    <w:multiLevelType w:val="hybridMultilevel"/>
    <w:tmpl w:val="57DC2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86540"/>
    <w:multiLevelType w:val="multilevel"/>
    <w:tmpl w:val="97D2C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start w:val="1"/>
      <w:numFmt w:val="bullet"/>
      <w:lvlText w:val=""/>
      <w:lvlPicBulletId w:val="3"/>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86EAB"/>
    <w:multiLevelType w:val="multilevel"/>
    <w:tmpl w:val="AF6C6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97CAE"/>
    <w:multiLevelType w:val="hybridMultilevel"/>
    <w:tmpl w:val="F5F07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F6961E6"/>
    <w:multiLevelType w:val="hybridMultilevel"/>
    <w:tmpl w:val="04A4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96BE7"/>
    <w:multiLevelType w:val="hybridMultilevel"/>
    <w:tmpl w:val="7BF2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648C3"/>
    <w:multiLevelType w:val="hybridMultilevel"/>
    <w:tmpl w:val="3E4C7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D973BDE"/>
    <w:multiLevelType w:val="hybridMultilevel"/>
    <w:tmpl w:val="4D44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41C11"/>
    <w:multiLevelType w:val="hybridMultilevel"/>
    <w:tmpl w:val="DD2ED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565FD5"/>
    <w:multiLevelType w:val="multilevel"/>
    <w:tmpl w:val="62E6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06063"/>
    <w:multiLevelType w:val="hybridMultilevel"/>
    <w:tmpl w:val="F3B06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072DFD"/>
    <w:multiLevelType w:val="multilevel"/>
    <w:tmpl w:val="EE98E4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0C742AC"/>
    <w:multiLevelType w:val="multilevel"/>
    <w:tmpl w:val="E318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2F5A97"/>
    <w:multiLevelType w:val="hybridMultilevel"/>
    <w:tmpl w:val="34B8C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6DF21ED"/>
    <w:multiLevelType w:val="hybridMultilevel"/>
    <w:tmpl w:val="86CCD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611BCC"/>
    <w:multiLevelType w:val="multilevel"/>
    <w:tmpl w:val="4CE0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CA58D8"/>
    <w:multiLevelType w:val="multilevel"/>
    <w:tmpl w:val="2B3C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59630A"/>
    <w:multiLevelType w:val="multilevel"/>
    <w:tmpl w:val="AAF2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DA1550"/>
    <w:multiLevelType w:val="multilevel"/>
    <w:tmpl w:val="89FE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D222C4"/>
    <w:multiLevelType w:val="hybridMultilevel"/>
    <w:tmpl w:val="C0064FE6"/>
    <w:lvl w:ilvl="0" w:tplc="8AFC57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87BE2"/>
    <w:multiLevelType w:val="multilevel"/>
    <w:tmpl w:val="C4C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467AC5"/>
    <w:multiLevelType w:val="multilevel"/>
    <w:tmpl w:val="5126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651E74"/>
    <w:multiLevelType w:val="multilevel"/>
    <w:tmpl w:val="E27C3E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6F0D2778"/>
    <w:multiLevelType w:val="hybridMultilevel"/>
    <w:tmpl w:val="B9300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0B64A9"/>
    <w:multiLevelType w:val="hybridMultilevel"/>
    <w:tmpl w:val="05DAD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5"/>
  </w:num>
  <w:num w:numId="4">
    <w:abstractNumId w:val="20"/>
  </w:num>
  <w:num w:numId="5">
    <w:abstractNumId w:val="16"/>
  </w:num>
  <w:num w:numId="6">
    <w:abstractNumId w:val="21"/>
  </w:num>
  <w:num w:numId="7">
    <w:abstractNumId w:val="11"/>
  </w:num>
  <w:num w:numId="8">
    <w:abstractNumId w:val="14"/>
  </w:num>
  <w:num w:numId="9">
    <w:abstractNumId w:val="5"/>
  </w:num>
  <w:num w:numId="10">
    <w:abstractNumId w:val="13"/>
  </w:num>
  <w:num w:numId="11">
    <w:abstractNumId w:val="6"/>
  </w:num>
  <w:num w:numId="12">
    <w:abstractNumId w:val="3"/>
  </w:num>
  <w:num w:numId="13">
    <w:abstractNumId w:val="2"/>
  </w:num>
  <w:num w:numId="14">
    <w:abstractNumId w:val="1"/>
  </w:num>
  <w:num w:numId="15">
    <w:abstractNumId w:val="23"/>
  </w:num>
  <w:num w:numId="16">
    <w:abstractNumId w:val="24"/>
  </w:num>
  <w:num w:numId="17">
    <w:abstractNumId w:val="0"/>
  </w:num>
  <w:num w:numId="18">
    <w:abstractNumId w:val="8"/>
  </w:num>
  <w:num w:numId="19">
    <w:abstractNumId w:val="10"/>
  </w:num>
  <w:num w:numId="20">
    <w:abstractNumId w:val="19"/>
  </w:num>
  <w:num w:numId="21">
    <w:abstractNumId w:val="22"/>
  </w:num>
  <w:num w:numId="22">
    <w:abstractNumId w:val="4"/>
  </w:num>
  <w:num w:numId="23">
    <w:abstractNumId w:val="17"/>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7C9"/>
    <w:rsid w:val="00011C75"/>
    <w:rsid w:val="00031B8B"/>
    <w:rsid w:val="0004394A"/>
    <w:rsid w:val="00062551"/>
    <w:rsid w:val="00093992"/>
    <w:rsid w:val="000A4FBF"/>
    <w:rsid w:val="000C2327"/>
    <w:rsid w:val="000F2BB8"/>
    <w:rsid w:val="001016B9"/>
    <w:rsid w:val="001073D2"/>
    <w:rsid w:val="00113C4E"/>
    <w:rsid w:val="0012351E"/>
    <w:rsid w:val="00163580"/>
    <w:rsid w:val="00193796"/>
    <w:rsid w:val="001D0E2B"/>
    <w:rsid w:val="001D172C"/>
    <w:rsid w:val="001E1D99"/>
    <w:rsid w:val="00202D6A"/>
    <w:rsid w:val="0020424E"/>
    <w:rsid w:val="00223DB9"/>
    <w:rsid w:val="0027043D"/>
    <w:rsid w:val="0027700D"/>
    <w:rsid w:val="002938E0"/>
    <w:rsid w:val="00296894"/>
    <w:rsid w:val="002A3EFD"/>
    <w:rsid w:val="00302FDD"/>
    <w:rsid w:val="00311CA8"/>
    <w:rsid w:val="00332B32"/>
    <w:rsid w:val="003534AD"/>
    <w:rsid w:val="003A65C9"/>
    <w:rsid w:val="003B2F88"/>
    <w:rsid w:val="003E38A5"/>
    <w:rsid w:val="004073B3"/>
    <w:rsid w:val="004257EB"/>
    <w:rsid w:val="0044255D"/>
    <w:rsid w:val="00442F29"/>
    <w:rsid w:val="00473BB9"/>
    <w:rsid w:val="0049719C"/>
    <w:rsid w:val="004E05D5"/>
    <w:rsid w:val="004E33DA"/>
    <w:rsid w:val="00504F5B"/>
    <w:rsid w:val="00507F4C"/>
    <w:rsid w:val="00515A6F"/>
    <w:rsid w:val="00532C11"/>
    <w:rsid w:val="00560CE0"/>
    <w:rsid w:val="005A11B2"/>
    <w:rsid w:val="005A5F50"/>
    <w:rsid w:val="005B3A19"/>
    <w:rsid w:val="005C33EA"/>
    <w:rsid w:val="005C39AE"/>
    <w:rsid w:val="005D1783"/>
    <w:rsid w:val="005D5B80"/>
    <w:rsid w:val="005E4964"/>
    <w:rsid w:val="005F7645"/>
    <w:rsid w:val="00622899"/>
    <w:rsid w:val="006548B4"/>
    <w:rsid w:val="00677EFA"/>
    <w:rsid w:val="00685262"/>
    <w:rsid w:val="00690060"/>
    <w:rsid w:val="00696BE8"/>
    <w:rsid w:val="00696D07"/>
    <w:rsid w:val="00697760"/>
    <w:rsid w:val="006B6A4F"/>
    <w:rsid w:val="006C29EB"/>
    <w:rsid w:val="006D50C9"/>
    <w:rsid w:val="006E295B"/>
    <w:rsid w:val="00707F85"/>
    <w:rsid w:val="00710259"/>
    <w:rsid w:val="00710CCC"/>
    <w:rsid w:val="007432E0"/>
    <w:rsid w:val="00767026"/>
    <w:rsid w:val="007921DB"/>
    <w:rsid w:val="007C0B52"/>
    <w:rsid w:val="007C1419"/>
    <w:rsid w:val="007C3AB1"/>
    <w:rsid w:val="007E4C5D"/>
    <w:rsid w:val="0082204F"/>
    <w:rsid w:val="00860C72"/>
    <w:rsid w:val="008727C9"/>
    <w:rsid w:val="008737A5"/>
    <w:rsid w:val="00884D9E"/>
    <w:rsid w:val="00897C73"/>
    <w:rsid w:val="008C0028"/>
    <w:rsid w:val="008F4AAB"/>
    <w:rsid w:val="0091019E"/>
    <w:rsid w:val="00913159"/>
    <w:rsid w:val="009164B0"/>
    <w:rsid w:val="00937B05"/>
    <w:rsid w:val="00951829"/>
    <w:rsid w:val="009538E8"/>
    <w:rsid w:val="009640C2"/>
    <w:rsid w:val="00965A7A"/>
    <w:rsid w:val="009733F1"/>
    <w:rsid w:val="00986625"/>
    <w:rsid w:val="009A3D2A"/>
    <w:rsid w:val="009A416D"/>
    <w:rsid w:val="009D2087"/>
    <w:rsid w:val="009E3C97"/>
    <w:rsid w:val="009F72BD"/>
    <w:rsid w:val="00A20377"/>
    <w:rsid w:val="00A33E64"/>
    <w:rsid w:val="00A53EAB"/>
    <w:rsid w:val="00A55110"/>
    <w:rsid w:val="00A67265"/>
    <w:rsid w:val="00A719E3"/>
    <w:rsid w:val="00AB5D46"/>
    <w:rsid w:val="00AC1045"/>
    <w:rsid w:val="00B048F4"/>
    <w:rsid w:val="00B4378F"/>
    <w:rsid w:val="00B51189"/>
    <w:rsid w:val="00B733F6"/>
    <w:rsid w:val="00B87CF9"/>
    <w:rsid w:val="00B94E37"/>
    <w:rsid w:val="00BD4795"/>
    <w:rsid w:val="00C3512E"/>
    <w:rsid w:val="00C730A1"/>
    <w:rsid w:val="00C75573"/>
    <w:rsid w:val="00C80F06"/>
    <w:rsid w:val="00C904DD"/>
    <w:rsid w:val="00CA5322"/>
    <w:rsid w:val="00CB26D3"/>
    <w:rsid w:val="00CC6B66"/>
    <w:rsid w:val="00D1623B"/>
    <w:rsid w:val="00D1652B"/>
    <w:rsid w:val="00D23C85"/>
    <w:rsid w:val="00D26841"/>
    <w:rsid w:val="00D3310F"/>
    <w:rsid w:val="00D641CF"/>
    <w:rsid w:val="00D93C6B"/>
    <w:rsid w:val="00DA3C34"/>
    <w:rsid w:val="00DA494C"/>
    <w:rsid w:val="00DB15A4"/>
    <w:rsid w:val="00DE2F3A"/>
    <w:rsid w:val="00E25D96"/>
    <w:rsid w:val="00E7036A"/>
    <w:rsid w:val="00E800F8"/>
    <w:rsid w:val="00EB23D0"/>
    <w:rsid w:val="00EC0642"/>
    <w:rsid w:val="00EC3E51"/>
    <w:rsid w:val="00ED6B5E"/>
    <w:rsid w:val="00EF1520"/>
    <w:rsid w:val="00F116D7"/>
    <w:rsid w:val="00F15028"/>
    <w:rsid w:val="00F20544"/>
    <w:rsid w:val="00F21837"/>
    <w:rsid w:val="00F42DA6"/>
    <w:rsid w:val="00F61550"/>
    <w:rsid w:val="00F879F4"/>
    <w:rsid w:val="00F961A4"/>
    <w:rsid w:val="00F97BC2"/>
    <w:rsid w:val="00FA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0A96F"/>
  <w15:docId w15:val="{02BFFBAF-960C-4F7C-B24F-65DC2BD9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7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27C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72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7C9"/>
  </w:style>
  <w:style w:type="paragraph" w:styleId="Footer">
    <w:name w:val="footer"/>
    <w:basedOn w:val="Normal"/>
    <w:link w:val="FooterChar"/>
    <w:uiPriority w:val="99"/>
    <w:unhideWhenUsed/>
    <w:rsid w:val="00872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7C9"/>
  </w:style>
  <w:style w:type="paragraph" w:styleId="BalloonText">
    <w:name w:val="Balloon Text"/>
    <w:basedOn w:val="Normal"/>
    <w:link w:val="BalloonTextChar"/>
    <w:uiPriority w:val="99"/>
    <w:semiHidden/>
    <w:unhideWhenUsed/>
    <w:rsid w:val="0087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C9"/>
    <w:rPr>
      <w:rFonts w:ascii="Tahoma" w:hAnsi="Tahoma" w:cs="Tahoma"/>
      <w:sz w:val="16"/>
      <w:szCs w:val="16"/>
    </w:rPr>
  </w:style>
  <w:style w:type="paragraph" w:styleId="Subtitle">
    <w:name w:val="Subtitle"/>
    <w:basedOn w:val="Normal"/>
    <w:next w:val="Normal"/>
    <w:link w:val="SubtitleChar"/>
    <w:uiPriority w:val="11"/>
    <w:qFormat/>
    <w:rsid w:val="00872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27C9"/>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5D1783"/>
    <w:pPr>
      <w:spacing w:before="15" w:after="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2FDD"/>
    <w:pPr>
      <w:ind w:left="720"/>
      <w:contextualSpacing/>
    </w:pPr>
  </w:style>
  <w:style w:type="paragraph" w:customStyle="1" w:styleId="Default">
    <w:name w:val="Default"/>
    <w:rsid w:val="00F97B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35323">
      <w:bodyDiv w:val="1"/>
      <w:marLeft w:val="120"/>
      <w:marRight w:val="120"/>
      <w:marTop w:val="120"/>
      <w:marBottom w:val="120"/>
      <w:divBdr>
        <w:top w:val="none" w:sz="0" w:space="0" w:color="auto"/>
        <w:left w:val="none" w:sz="0" w:space="0" w:color="auto"/>
        <w:bottom w:val="none" w:sz="0" w:space="0" w:color="auto"/>
        <w:right w:val="none" w:sz="0" w:space="0" w:color="auto"/>
      </w:divBdr>
    </w:div>
    <w:div w:id="225381596">
      <w:bodyDiv w:val="1"/>
      <w:marLeft w:val="0"/>
      <w:marRight w:val="0"/>
      <w:marTop w:val="0"/>
      <w:marBottom w:val="0"/>
      <w:divBdr>
        <w:top w:val="none" w:sz="0" w:space="0" w:color="auto"/>
        <w:left w:val="none" w:sz="0" w:space="0" w:color="auto"/>
        <w:bottom w:val="none" w:sz="0" w:space="0" w:color="auto"/>
        <w:right w:val="none" w:sz="0" w:space="0" w:color="auto"/>
      </w:divBdr>
    </w:div>
    <w:div w:id="282855567">
      <w:bodyDiv w:val="1"/>
      <w:marLeft w:val="0"/>
      <w:marRight w:val="0"/>
      <w:marTop w:val="0"/>
      <w:marBottom w:val="0"/>
      <w:divBdr>
        <w:top w:val="none" w:sz="0" w:space="0" w:color="auto"/>
        <w:left w:val="none" w:sz="0" w:space="0" w:color="auto"/>
        <w:bottom w:val="none" w:sz="0" w:space="0" w:color="auto"/>
        <w:right w:val="none" w:sz="0" w:space="0" w:color="auto"/>
      </w:divBdr>
    </w:div>
    <w:div w:id="413868042">
      <w:bodyDiv w:val="1"/>
      <w:marLeft w:val="0"/>
      <w:marRight w:val="0"/>
      <w:marTop w:val="0"/>
      <w:marBottom w:val="0"/>
      <w:divBdr>
        <w:top w:val="none" w:sz="0" w:space="0" w:color="auto"/>
        <w:left w:val="none" w:sz="0" w:space="0" w:color="auto"/>
        <w:bottom w:val="none" w:sz="0" w:space="0" w:color="auto"/>
        <w:right w:val="none" w:sz="0" w:space="0" w:color="auto"/>
      </w:divBdr>
    </w:div>
    <w:div w:id="606354415">
      <w:bodyDiv w:val="1"/>
      <w:marLeft w:val="120"/>
      <w:marRight w:val="120"/>
      <w:marTop w:val="120"/>
      <w:marBottom w:val="120"/>
      <w:divBdr>
        <w:top w:val="none" w:sz="0" w:space="0" w:color="auto"/>
        <w:left w:val="none" w:sz="0" w:space="0" w:color="auto"/>
        <w:bottom w:val="none" w:sz="0" w:space="0" w:color="auto"/>
        <w:right w:val="none" w:sz="0" w:space="0" w:color="auto"/>
      </w:divBdr>
    </w:div>
    <w:div w:id="688680298">
      <w:bodyDiv w:val="1"/>
      <w:marLeft w:val="0"/>
      <w:marRight w:val="0"/>
      <w:marTop w:val="0"/>
      <w:marBottom w:val="0"/>
      <w:divBdr>
        <w:top w:val="none" w:sz="0" w:space="0" w:color="auto"/>
        <w:left w:val="none" w:sz="0" w:space="0" w:color="auto"/>
        <w:bottom w:val="none" w:sz="0" w:space="0" w:color="auto"/>
        <w:right w:val="none" w:sz="0" w:space="0" w:color="auto"/>
      </w:divBdr>
    </w:div>
    <w:div w:id="849492117">
      <w:bodyDiv w:val="1"/>
      <w:marLeft w:val="0"/>
      <w:marRight w:val="0"/>
      <w:marTop w:val="0"/>
      <w:marBottom w:val="0"/>
      <w:divBdr>
        <w:top w:val="none" w:sz="0" w:space="0" w:color="auto"/>
        <w:left w:val="none" w:sz="0" w:space="0" w:color="auto"/>
        <w:bottom w:val="none" w:sz="0" w:space="0" w:color="auto"/>
        <w:right w:val="none" w:sz="0" w:space="0" w:color="auto"/>
      </w:divBdr>
    </w:div>
    <w:div w:id="1058357648">
      <w:bodyDiv w:val="1"/>
      <w:marLeft w:val="0"/>
      <w:marRight w:val="0"/>
      <w:marTop w:val="0"/>
      <w:marBottom w:val="0"/>
      <w:divBdr>
        <w:top w:val="none" w:sz="0" w:space="0" w:color="auto"/>
        <w:left w:val="none" w:sz="0" w:space="0" w:color="auto"/>
        <w:bottom w:val="none" w:sz="0" w:space="0" w:color="auto"/>
        <w:right w:val="none" w:sz="0" w:space="0" w:color="auto"/>
      </w:divBdr>
    </w:div>
    <w:div w:id="1124543513">
      <w:bodyDiv w:val="1"/>
      <w:marLeft w:val="0"/>
      <w:marRight w:val="0"/>
      <w:marTop w:val="0"/>
      <w:marBottom w:val="0"/>
      <w:divBdr>
        <w:top w:val="none" w:sz="0" w:space="0" w:color="auto"/>
        <w:left w:val="none" w:sz="0" w:space="0" w:color="auto"/>
        <w:bottom w:val="none" w:sz="0" w:space="0" w:color="auto"/>
        <w:right w:val="none" w:sz="0" w:space="0" w:color="auto"/>
      </w:divBdr>
    </w:div>
    <w:div w:id="1227489878">
      <w:bodyDiv w:val="1"/>
      <w:marLeft w:val="0"/>
      <w:marRight w:val="0"/>
      <w:marTop w:val="0"/>
      <w:marBottom w:val="0"/>
      <w:divBdr>
        <w:top w:val="none" w:sz="0" w:space="0" w:color="auto"/>
        <w:left w:val="none" w:sz="0" w:space="0" w:color="auto"/>
        <w:bottom w:val="none" w:sz="0" w:space="0" w:color="auto"/>
        <w:right w:val="none" w:sz="0" w:space="0" w:color="auto"/>
      </w:divBdr>
    </w:div>
    <w:div w:id="1353074477">
      <w:bodyDiv w:val="1"/>
      <w:marLeft w:val="0"/>
      <w:marRight w:val="0"/>
      <w:marTop w:val="0"/>
      <w:marBottom w:val="0"/>
      <w:divBdr>
        <w:top w:val="none" w:sz="0" w:space="0" w:color="auto"/>
        <w:left w:val="none" w:sz="0" w:space="0" w:color="auto"/>
        <w:bottom w:val="none" w:sz="0" w:space="0" w:color="auto"/>
        <w:right w:val="none" w:sz="0" w:space="0" w:color="auto"/>
      </w:divBdr>
    </w:div>
    <w:div w:id="1368411772">
      <w:bodyDiv w:val="1"/>
      <w:marLeft w:val="0"/>
      <w:marRight w:val="0"/>
      <w:marTop w:val="0"/>
      <w:marBottom w:val="0"/>
      <w:divBdr>
        <w:top w:val="none" w:sz="0" w:space="0" w:color="auto"/>
        <w:left w:val="none" w:sz="0" w:space="0" w:color="auto"/>
        <w:bottom w:val="none" w:sz="0" w:space="0" w:color="auto"/>
        <w:right w:val="none" w:sz="0" w:space="0" w:color="auto"/>
      </w:divBdr>
    </w:div>
    <w:div w:id="1495493234">
      <w:bodyDiv w:val="1"/>
      <w:marLeft w:val="0"/>
      <w:marRight w:val="0"/>
      <w:marTop w:val="0"/>
      <w:marBottom w:val="0"/>
      <w:divBdr>
        <w:top w:val="none" w:sz="0" w:space="0" w:color="auto"/>
        <w:left w:val="none" w:sz="0" w:space="0" w:color="auto"/>
        <w:bottom w:val="none" w:sz="0" w:space="0" w:color="auto"/>
        <w:right w:val="none" w:sz="0" w:space="0" w:color="auto"/>
      </w:divBdr>
    </w:div>
    <w:div w:id="1589656181">
      <w:bodyDiv w:val="1"/>
      <w:marLeft w:val="120"/>
      <w:marRight w:val="120"/>
      <w:marTop w:val="120"/>
      <w:marBottom w:val="120"/>
      <w:divBdr>
        <w:top w:val="none" w:sz="0" w:space="0" w:color="auto"/>
        <w:left w:val="none" w:sz="0" w:space="0" w:color="auto"/>
        <w:bottom w:val="none" w:sz="0" w:space="0" w:color="auto"/>
        <w:right w:val="none" w:sz="0" w:space="0" w:color="auto"/>
      </w:divBdr>
    </w:div>
    <w:div w:id="1764761539">
      <w:bodyDiv w:val="1"/>
      <w:marLeft w:val="0"/>
      <w:marRight w:val="0"/>
      <w:marTop w:val="0"/>
      <w:marBottom w:val="0"/>
      <w:divBdr>
        <w:top w:val="none" w:sz="0" w:space="0" w:color="auto"/>
        <w:left w:val="none" w:sz="0" w:space="0" w:color="auto"/>
        <w:bottom w:val="none" w:sz="0" w:space="0" w:color="auto"/>
        <w:right w:val="none" w:sz="0" w:space="0" w:color="auto"/>
      </w:divBdr>
    </w:div>
    <w:div w:id="1768622914">
      <w:bodyDiv w:val="1"/>
      <w:marLeft w:val="0"/>
      <w:marRight w:val="0"/>
      <w:marTop w:val="0"/>
      <w:marBottom w:val="0"/>
      <w:divBdr>
        <w:top w:val="none" w:sz="0" w:space="0" w:color="auto"/>
        <w:left w:val="none" w:sz="0" w:space="0" w:color="auto"/>
        <w:bottom w:val="none" w:sz="0" w:space="0" w:color="auto"/>
        <w:right w:val="none" w:sz="0" w:space="0" w:color="auto"/>
      </w:divBdr>
    </w:div>
    <w:div w:id="1848400712">
      <w:bodyDiv w:val="1"/>
      <w:marLeft w:val="0"/>
      <w:marRight w:val="0"/>
      <w:marTop w:val="0"/>
      <w:marBottom w:val="0"/>
      <w:divBdr>
        <w:top w:val="none" w:sz="0" w:space="0" w:color="auto"/>
        <w:left w:val="none" w:sz="0" w:space="0" w:color="auto"/>
        <w:bottom w:val="none" w:sz="0" w:space="0" w:color="auto"/>
        <w:right w:val="none" w:sz="0" w:space="0" w:color="auto"/>
      </w:divBdr>
    </w:div>
    <w:div w:id="1895236778">
      <w:bodyDiv w:val="1"/>
      <w:marLeft w:val="0"/>
      <w:marRight w:val="0"/>
      <w:marTop w:val="0"/>
      <w:marBottom w:val="0"/>
      <w:divBdr>
        <w:top w:val="none" w:sz="0" w:space="0" w:color="auto"/>
        <w:left w:val="none" w:sz="0" w:space="0" w:color="auto"/>
        <w:bottom w:val="none" w:sz="0" w:space="0" w:color="auto"/>
        <w:right w:val="none" w:sz="0" w:space="0" w:color="auto"/>
      </w:divBdr>
    </w:div>
    <w:div w:id="2052730987">
      <w:bodyDiv w:val="1"/>
      <w:marLeft w:val="0"/>
      <w:marRight w:val="0"/>
      <w:marTop w:val="0"/>
      <w:marBottom w:val="0"/>
      <w:divBdr>
        <w:top w:val="none" w:sz="0" w:space="0" w:color="auto"/>
        <w:left w:val="none" w:sz="0" w:space="0" w:color="auto"/>
        <w:bottom w:val="none" w:sz="0" w:space="0" w:color="auto"/>
        <w:right w:val="none" w:sz="0" w:space="0" w:color="auto"/>
      </w:divBdr>
    </w:div>
    <w:div w:id="2061636048">
      <w:bodyDiv w:val="1"/>
      <w:marLeft w:val="0"/>
      <w:marRight w:val="0"/>
      <w:marTop w:val="0"/>
      <w:marBottom w:val="0"/>
      <w:divBdr>
        <w:top w:val="none" w:sz="0" w:space="0" w:color="auto"/>
        <w:left w:val="none" w:sz="0" w:space="0" w:color="auto"/>
        <w:bottom w:val="none" w:sz="0" w:space="0" w:color="auto"/>
        <w:right w:val="none" w:sz="0" w:space="0" w:color="auto"/>
      </w:divBdr>
    </w:div>
    <w:div w:id="2095055054">
      <w:bodyDiv w:val="1"/>
      <w:marLeft w:val="0"/>
      <w:marRight w:val="0"/>
      <w:marTop w:val="0"/>
      <w:marBottom w:val="0"/>
      <w:divBdr>
        <w:top w:val="none" w:sz="0" w:space="0" w:color="auto"/>
        <w:left w:val="none" w:sz="0" w:space="0" w:color="auto"/>
        <w:bottom w:val="none" w:sz="0" w:space="0" w:color="auto"/>
        <w:right w:val="none" w:sz="0" w:space="0" w:color="auto"/>
      </w:divBdr>
    </w:div>
    <w:div w:id="21274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5A24F91A8DD48801C23A3ED3E027F" ma:contentTypeVersion="1629" ma:contentTypeDescription="Create a new document." ma:contentTypeScope="" ma:versionID="f9959892001677fd1ff38b965aa61a3a">
  <xsd:schema xmlns:xsd="http://www.w3.org/2001/XMLSchema" xmlns:xs="http://www.w3.org/2001/XMLSchema" xmlns:p="http://schemas.microsoft.com/office/2006/metadata/properties" xmlns:ns2="c32a071c-ff44-4d78-96ec-98eefe31dd7b" xmlns:ns3="c539d219-8f73-4504-b24b-4ad21fd00fb0" targetNamespace="http://schemas.microsoft.com/office/2006/metadata/properties" ma:root="true" ma:fieldsID="c9e5238b2fee63ca30ebec5eed30710a" ns2:_="" ns3:_="">
    <xsd:import namespace="c32a071c-ff44-4d78-96ec-98eefe31dd7b"/>
    <xsd:import namespace="c539d219-8f73-4504-b24b-4ad21fd00f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a071c-ff44-4d78-96ec-98eefe31dd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39d219-8f73-4504-b24b-4ad21fd00f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1002BA2-DEC6-49C9-AED6-DD41D995C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a071c-ff44-4d78-96ec-98eefe31dd7b"/>
    <ds:schemaRef ds:uri="c539d219-8f73-4504-b24b-4ad21fd00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A1E3F-B04A-4590-AE17-7F9B81951A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533724-2354-441A-8535-20F6B2DDF005}">
  <ds:schemaRefs>
    <ds:schemaRef ds:uri="http://schemas.microsoft.com/sharepoint/v3/contenttype/forms"/>
  </ds:schemaRefs>
</ds:datastoreItem>
</file>

<file path=customXml/itemProps4.xml><?xml version="1.0" encoding="utf-8"?>
<ds:datastoreItem xmlns:ds="http://schemas.openxmlformats.org/officeDocument/2006/customXml" ds:itemID="{D76D6652-2250-41A3-BAEE-F724EA3A6F1F}">
  <ds:schemaRefs>
    <ds:schemaRef ds:uri="http://schemas.microsoft.com/sharepoint/events"/>
  </ds:schemaRefs>
</ds:datastoreItem>
</file>

<file path=customXml/itemProps5.xml><?xml version="1.0" encoding="utf-8"?>
<ds:datastoreItem xmlns:ds="http://schemas.openxmlformats.org/officeDocument/2006/customXml" ds:itemID="{D9797CEC-3C96-4FB8-9C92-DDD2DFD0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PCC Aerostructures</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Danika B. Kinney</dc:creator>
  <cp:lastModifiedBy>Goudarzi, Sepehr</cp:lastModifiedBy>
  <cp:revision>3</cp:revision>
  <cp:lastPrinted>2014-10-10T16:24:00Z</cp:lastPrinted>
  <dcterms:created xsi:type="dcterms:W3CDTF">2020-06-25T15:01:00Z</dcterms:created>
  <dcterms:modified xsi:type="dcterms:W3CDTF">2020-06-25T16:21:00Z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0x0101009CB5A24F91A8DD48801C23A3ED3E027F</vt:lpwstr>
  </property>
</Properties>
</file>